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709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555070" w:rsidRPr="00E21F73" w14:paraId="5DEE0184" w14:textId="77777777" w:rsidTr="00B251BE">
        <w:trPr>
          <w:trHeight w:val="557"/>
        </w:trPr>
        <w:tc>
          <w:tcPr>
            <w:tcW w:w="10490" w:type="dxa"/>
          </w:tcPr>
          <w:p w14:paraId="6A371358" w14:textId="77777777" w:rsidR="00555070" w:rsidRPr="005B143B" w:rsidRDefault="00555070" w:rsidP="00B251BE">
            <w:pPr>
              <w:rPr>
                <w:sz w:val="28"/>
                <w:szCs w:val="28"/>
              </w:rPr>
            </w:pPr>
            <w:r w:rsidRPr="000D6E34">
              <w:rPr>
                <w:b/>
                <w:sz w:val="28"/>
                <w:szCs w:val="28"/>
              </w:rPr>
              <w:t>Previous learning-</w:t>
            </w:r>
            <w:r w:rsidRPr="005B143B"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Y7 Summer- The Problem of Evil </w:t>
            </w:r>
          </w:p>
        </w:tc>
      </w:tr>
      <w:tr w:rsidR="00555070" w:rsidRPr="00E21F73" w14:paraId="0536B006" w14:textId="77777777" w:rsidTr="00B251BE">
        <w:trPr>
          <w:trHeight w:val="557"/>
        </w:trPr>
        <w:tc>
          <w:tcPr>
            <w:tcW w:w="10490" w:type="dxa"/>
          </w:tcPr>
          <w:p w14:paraId="0EBD0A09" w14:textId="77777777" w:rsidR="00555070" w:rsidRPr="005B143B" w:rsidRDefault="00555070" w:rsidP="00B251BE">
            <w:pPr>
              <w:rPr>
                <w:b/>
                <w:sz w:val="28"/>
                <w:szCs w:val="28"/>
              </w:rPr>
            </w:pPr>
            <w:r w:rsidRPr="005B143B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570D069" wp14:editId="03F84E86">
                  <wp:simplePos x="0" y="0"/>
                  <wp:positionH relativeFrom="column">
                    <wp:posOffset>5584190</wp:posOffset>
                  </wp:positionH>
                  <wp:positionV relativeFrom="paragraph">
                    <wp:posOffset>-328294</wp:posOffset>
                  </wp:positionV>
                  <wp:extent cx="1004570" cy="680430"/>
                  <wp:effectExtent l="0" t="0" r="5080" b="571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984" cy="698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43B">
              <w:rPr>
                <w:b/>
                <w:sz w:val="28"/>
                <w:szCs w:val="28"/>
              </w:rPr>
              <w:t xml:space="preserve">TOPIC- </w:t>
            </w:r>
            <w:r w:rsidRPr="00940F5F">
              <w:rPr>
                <w:i/>
                <w:color w:val="0F4761" w:themeColor="accent1" w:themeShade="BF"/>
                <w:sz w:val="28"/>
                <w:szCs w:val="28"/>
              </w:rPr>
              <w:t>Ethics- how do we decide right from wrong?</w:t>
            </w:r>
          </w:p>
        </w:tc>
      </w:tr>
      <w:tr w:rsidR="00555070" w:rsidRPr="00E21F73" w14:paraId="3AF4CBFB" w14:textId="77777777" w:rsidTr="00B251BE">
        <w:trPr>
          <w:trHeight w:val="697"/>
        </w:trPr>
        <w:tc>
          <w:tcPr>
            <w:tcW w:w="10490" w:type="dxa"/>
          </w:tcPr>
          <w:p w14:paraId="1E0B84DD" w14:textId="77777777" w:rsidR="00555070" w:rsidRPr="002B172B" w:rsidRDefault="00555070" w:rsidP="00B251BE">
            <w:pPr>
              <w:rPr>
                <w:rFonts w:cstheme="minorHAnsi"/>
                <w:b/>
                <w:sz w:val="24"/>
                <w:szCs w:val="24"/>
              </w:rPr>
            </w:pPr>
            <w:r w:rsidRPr="000D6E34">
              <w:rPr>
                <w:b/>
                <w:sz w:val="28"/>
                <w:szCs w:val="28"/>
              </w:rPr>
              <w:t>Thresho</w:t>
            </w:r>
            <w:r>
              <w:rPr>
                <w:b/>
                <w:sz w:val="28"/>
                <w:szCs w:val="28"/>
              </w:rPr>
              <w:t xml:space="preserve">ld- </w:t>
            </w:r>
            <w:r w:rsidRPr="00AF1216">
              <w:rPr>
                <w:i/>
                <w:sz w:val="28"/>
                <w:szCs w:val="28"/>
              </w:rPr>
              <w:t>Define utilitarianism and apply it to a scenario.</w:t>
            </w:r>
          </w:p>
        </w:tc>
      </w:tr>
      <w:tr w:rsidR="00555070" w:rsidRPr="00E21F73" w14:paraId="72561EE7" w14:textId="77777777" w:rsidTr="00B251BE">
        <w:trPr>
          <w:trHeight w:val="656"/>
        </w:trPr>
        <w:tc>
          <w:tcPr>
            <w:tcW w:w="10490" w:type="dxa"/>
          </w:tcPr>
          <w:p w14:paraId="5C4230C7" w14:textId="77777777" w:rsidR="00555070" w:rsidRPr="000D6E34" w:rsidRDefault="00555070" w:rsidP="00B251BE">
            <w:pPr>
              <w:rPr>
                <w:b/>
                <w:sz w:val="28"/>
                <w:szCs w:val="28"/>
              </w:rPr>
            </w:pPr>
            <w:r w:rsidRPr="000D6E34">
              <w:rPr>
                <w:b/>
                <w:sz w:val="28"/>
                <w:szCs w:val="28"/>
              </w:rPr>
              <w:t xml:space="preserve">Threshold- </w:t>
            </w:r>
            <w:r w:rsidRPr="00AF1216">
              <w:rPr>
                <w:i/>
                <w:sz w:val="28"/>
                <w:szCs w:val="28"/>
              </w:rPr>
              <w:t>Define</w:t>
            </w:r>
            <w:r>
              <w:rPr>
                <w:i/>
                <w:sz w:val="28"/>
                <w:szCs w:val="28"/>
              </w:rPr>
              <w:t xml:space="preserve"> virtue ethics</w:t>
            </w:r>
            <w:r w:rsidRPr="00AF1216">
              <w:rPr>
                <w:i/>
                <w:sz w:val="28"/>
                <w:szCs w:val="28"/>
              </w:rPr>
              <w:t xml:space="preserve"> and apply it to a scenario.</w:t>
            </w:r>
          </w:p>
        </w:tc>
      </w:tr>
      <w:tr w:rsidR="00555070" w:rsidRPr="00E21F73" w14:paraId="45C10B99" w14:textId="77777777" w:rsidTr="00B251BE">
        <w:trPr>
          <w:trHeight w:val="672"/>
        </w:trPr>
        <w:tc>
          <w:tcPr>
            <w:tcW w:w="10490" w:type="dxa"/>
          </w:tcPr>
          <w:p w14:paraId="6CEC713C" w14:textId="77777777" w:rsidR="00555070" w:rsidRPr="000D6E34" w:rsidRDefault="00555070" w:rsidP="00B251BE">
            <w:pPr>
              <w:rPr>
                <w:b/>
                <w:sz w:val="28"/>
                <w:szCs w:val="28"/>
              </w:rPr>
            </w:pPr>
            <w:r w:rsidRPr="000D6E34">
              <w:rPr>
                <w:b/>
                <w:sz w:val="28"/>
                <w:szCs w:val="28"/>
              </w:rPr>
              <w:t xml:space="preserve">Threshold-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F1216">
              <w:rPr>
                <w:i/>
                <w:sz w:val="28"/>
                <w:szCs w:val="28"/>
              </w:rPr>
              <w:t xml:space="preserve"> Define </w:t>
            </w:r>
            <w:r>
              <w:rPr>
                <w:i/>
                <w:sz w:val="28"/>
                <w:szCs w:val="28"/>
              </w:rPr>
              <w:t>Kantian ethics</w:t>
            </w:r>
            <w:r w:rsidRPr="00AF1216">
              <w:rPr>
                <w:i/>
                <w:sz w:val="28"/>
                <w:szCs w:val="28"/>
              </w:rPr>
              <w:t xml:space="preserve"> and apply it to a scenario.</w:t>
            </w:r>
          </w:p>
        </w:tc>
      </w:tr>
      <w:tr w:rsidR="00555070" w:rsidRPr="00E21F73" w14:paraId="46BB5EDF" w14:textId="77777777" w:rsidTr="00B251BE">
        <w:trPr>
          <w:trHeight w:val="634"/>
        </w:trPr>
        <w:tc>
          <w:tcPr>
            <w:tcW w:w="10490" w:type="dxa"/>
          </w:tcPr>
          <w:p w14:paraId="19E6CFB7" w14:textId="77777777" w:rsidR="00555070" w:rsidRPr="000D6E34" w:rsidRDefault="00555070" w:rsidP="00B251BE">
            <w:pPr>
              <w:rPr>
                <w:b/>
                <w:sz w:val="28"/>
                <w:szCs w:val="28"/>
              </w:rPr>
            </w:pPr>
            <w:r w:rsidRPr="000D6E34">
              <w:rPr>
                <w:b/>
                <w:sz w:val="28"/>
                <w:szCs w:val="28"/>
              </w:rPr>
              <w:t>Threshold-</w:t>
            </w:r>
            <w:r w:rsidRPr="000D6E34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Explain how several religions decide right from wrong </w:t>
            </w:r>
          </w:p>
        </w:tc>
      </w:tr>
      <w:tr w:rsidR="00555070" w:rsidRPr="00E21F73" w14:paraId="78FA129F" w14:textId="77777777" w:rsidTr="00B251BE">
        <w:trPr>
          <w:trHeight w:val="442"/>
        </w:trPr>
        <w:tc>
          <w:tcPr>
            <w:tcW w:w="10490" w:type="dxa"/>
          </w:tcPr>
          <w:p w14:paraId="1D335E1E" w14:textId="77777777" w:rsidR="00555070" w:rsidRPr="0070778F" w:rsidRDefault="00555070" w:rsidP="00B251BE">
            <w:pPr>
              <w:rPr>
                <w:b/>
                <w:i/>
                <w:sz w:val="28"/>
                <w:szCs w:val="28"/>
              </w:rPr>
            </w:pPr>
            <w:r w:rsidRPr="000D6E34">
              <w:rPr>
                <w:b/>
                <w:sz w:val="28"/>
                <w:szCs w:val="28"/>
              </w:rPr>
              <w:t xml:space="preserve">Future Learning- </w:t>
            </w:r>
            <w:r w:rsidRPr="00607592">
              <w:rPr>
                <w:i/>
                <w:sz w:val="28"/>
                <w:szCs w:val="28"/>
              </w:rPr>
              <w:t>Discrimination- Islamophobia and the Holocaust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56AE54DA" w14:textId="77777777" w:rsidR="00555070" w:rsidRPr="000D6E34" w:rsidRDefault="00555070" w:rsidP="00B251BE">
            <w:pPr>
              <w:rPr>
                <w:b/>
                <w:sz w:val="28"/>
                <w:szCs w:val="28"/>
              </w:rPr>
            </w:pPr>
          </w:p>
        </w:tc>
      </w:tr>
      <w:tr w:rsidR="00555070" w:rsidRPr="00E21F73" w14:paraId="2256C283" w14:textId="77777777" w:rsidTr="00B251BE">
        <w:trPr>
          <w:trHeight w:val="442"/>
        </w:trPr>
        <w:tc>
          <w:tcPr>
            <w:tcW w:w="10490" w:type="dxa"/>
          </w:tcPr>
          <w:p w14:paraId="2CA95F64" w14:textId="77777777" w:rsidR="00555070" w:rsidRDefault="00555070" w:rsidP="00B251BE">
            <w:pPr>
              <w:rPr>
                <w:b/>
                <w:sz w:val="28"/>
                <w:szCs w:val="28"/>
              </w:rPr>
            </w:pPr>
            <w:r w:rsidRPr="005B143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67E92040" wp14:editId="75873294">
                  <wp:simplePos x="0" y="0"/>
                  <wp:positionH relativeFrom="column">
                    <wp:posOffset>5850890</wp:posOffset>
                  </wp:positionH>
                  <wp:positionV relativeFrom="paragraph">
                    <wp:posOffset>23287</wp:posOffset>
                  </wp:positionV>
                  <wp:extent cx="713483" cy="826343"/>
                  <wp:effectExtent l="0" t="0" r="0" b="0"/>
                  <wp:wrapNone/>
                  <wp:docPr id="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5702487-2A0D-4B22-8C28-6E4BAE9E797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95702487-2A0D-4B22-8C28-6E4BAE9E797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043" cy="839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1F73">
              <w:rPr>
                <w:b/>
                <w:sz w:val="28"/>
                <w:szCs w:val="28"/>
              </w:rPr>
              <w:t xml:space="preserve">I </w:t>
            </w:r>
            <w:r>
              <w:rPr>
                <w:b/>
                <w:sz w:val="28"/>
                <w:szCs w:val="28"/>
              </w:rPr>
              <w:t>deepened my thinking this term when I…</w:t>
            </w:r>
          </w:p>
          <w:p w14:paraId="78BD3C18" w14:textId="77777777" w:rsidR="00555070" w:rsidRDefault="00555070" w:rsidP="00B251BE">
            <w:pPr>
              <w:rPr>
                <w:b/>
                <w:sz w:val="28"/>
                <w:szCs w:val="28"/>
              </w:rPr>
            </w:pPr>
          </w:p>
          <w:p w14:paraId="0EB74A7A" w14:textId="77777777" w:rsidR="00555070" w:rsidRPr="00E21F73" w:rsidRDefault="00555070" w:rsidP="00B251BE">
            <w:pPr>
              <w:rPr>
                <w:b/>
                <w:sz w:val="28"/>
                <w:szCs w:val="28"/>
              </w:rPr>
            </w:pPr>
          </w:p>
          <w:p w14:paraId="28B0D136" w14:textId="77777777" w:rsidR="00555070" w:rsidRPr="00E21F73" w:rsidRDefault="00555070" w:rsidP="00B251BE">
            <w:pPr>
              <w:rPr>
                <w:sz w:val="28"/>
                <w:szCs w:val="28"/>
              </w:rPr>
            </w:pPr>
          </w:p>
        </w:tc>
      </w:tr>
    </w:tbl>
    <w:p w14:paraId="0EEB0B6E" w14:textId="77777777" w:rsidR="00F647DF" w:rsidRDefault="00F647DF"/>
    <w:p w14:paraId="202DBFE7" w14:textId="77777777" w:rsidR="00555070" w:rsidRDefault="00555070"/>
    <w:p w14:paraId="72580C85" w14:textId="77777777" w:rsidR="00555070" w:rsidRDefault="00555070"/>
    <w:tbl>
      <w:tblPr>
        <w:tblStyle w:val="TableGrid"/>
        <w:tblpPr w:leftFromText="180" w:rightFromText="180" w:vertAnchor="page" w:horzAnchor="margin" w:tblpXSpec="center" w:tblpY="7200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555070" w:rsidRPr="00E21F73" w14:paraId="4B323918" w14:textId="77777777" w:rsidTr="00555070">
        <w:trPr>
          <w:trHeight w:val="557"/>
        </w:trPr>
        <w:tc>
          <w:tcPr>
            <w:tcW w:w="10490" w:type="dxa"/>
          </w:tcPr>
          <w:p w14:paraId="5631AFCD" w14:textId="77777777" w:rsidR="00555070" w:rsidRPr="005B143B" w:rsidRDefault="00555070" w:rsidP="00555070">
            <w:pPr>
              <w:rPr>
                <w:sz w:val="28"/>
                <w:szCs w:val="28"/>
              </w:rPr>
            </w:pPr>
            <w:bookmarkStart w:id="0" w:name="_Hlk148608356"/>
            <w:r w:rsidRPr="000D6E34">
              <w:rPr>
                <w:b/>
                <w:sz w:val="28"/>
                <w:szCs w:val="28"/>
              </w:rPr>
              <w:t>Previous learning-</w:t>
            </w:r>
            <w:r w:rsidRPr="005B143B">
              <w:rPr>
                <w:sz w:val="28"/>
                <w:szCs w:val="28"/>
              </w:rPr>
              <w:t xml:space="preserve"> </w:t>
            </w:r>
            <w:r w:rsidRPr="000762EF">
              <w:rPr>
                <w:i/>
                <w:sz w:val="28"/>
                <w:szCs w:val="28"/>
              </w:rPr>
              <w:t>Ethics- how do we decide right from wrong?</w:t>
            </w:r>
          </w:p>
        </w:tc>
      </w:tr>
      <w:tr w:rsidR="00555070" w:rsidRPr="00E21F73" w14:paraId="050D1BD3" w14:textId="77777777" w:rsidTr="00555070">
        <w:trPr>
          <w:trHeight w:val="557"/>
        </w:trPr>
        <w:tc>
          <w:tcPr>
            <w:tcW w:w="10490" w:type="dxa"/>
          </w:tcPr>
          <w:p w14:paraId="60C51D97" w14:textId="77777777" w:rsidR="00555070" w:rsidRPr="005B143B" w:rsidRDefault="00555070" w:rsidP="00555070">
            <w:pPr>
              <w:rPr>
                <w:b/>
                <w:sz w:val="28"/>
                <w:szCs w:val="28"/>
              </w:rPr>
            </w:pPr>
            <w:r w:rsidRPr="005B143B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3BADAFA" wp14:editId="526F6270">
                  <wp:simplePos x="0" y="0"/>
                  <wp:positionH relativeFrom="column">
                    <wp:posOffset>5584190</wp:posOffset>
                  </wp:positionH>
                  <wp:positionV relativeFrom="paragraph">
                    <wp:posOffset>-328294</wp:posOffset>
                  </wp:positionV>
                  <wp:extent cx="1004570" cy="680430"/>
                  <wp:effectExtent l="0" t="0" r="5080" b="5715"/>
                  <wp:wrapNone/>
                  <wp:docPr id="996086745" name="Picture 996086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984" cy="698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43B">
              <w:rPr>
                <w:b/>
                <w:sz w:val="28"/>
                <w:szCs w:val="28"/>
              </w:rPr>
              <w:t xml:space="preserve">TOPIC- </w:t>
            </w:r>
            <w:r>
              <w:rPr>
                <w:i/>
                <w:color w:val="0070C0"/>
                <w:sz w:val="28"/>
                <w:szCs w:val="28"/>
              </w:rPr>
              <w:t>Discrimination-Islamophobia and the Holocaust</w:t>
            </w:r>
          </w:p>
        </w:tc>
      </w:tr>
      <w:tr w:rsidR="00555070" w:rsidRPr="00E21F73" w14:paraId="59260E6D" w14:textId="77777777" w:rsidTr="00555070">
        <w:trPr>
          <w:trHeight w:val="697"/>
        </w:trPr>
        <w:tc>
          <w:tcPr>
            <w:tcW w:w="10490" w:type="dxa"/>
          </w:tcPr>
          <w:p w14:paraId="62F12BB1" w14:textId="77777777" w:rsidR="00555070" w:rsidRPr="00CB187A" w:rsidRDefault="00555070" w:rsidP="00555070">
            <w:pPr>
              <w:rPr>
                <w:rFonts w:cstheme="minorHAnsi"/>
                <w:sz w:val="24"/>
                <w:szCs w:val="24"/>
              </w:rPr>
            </w:pPr>
            <w:r w:rsidRPr="000D6E34">
              <w:rPr>
                <w:b/>
                <w:sz w:val="28"/>
                <w:szCs w:val="28"/>
              </w:rPr>
              <w:t xml:space="preserve">Threshold- </w:t>
            </w:r>
            <w:r w:rsidRPr="00CB187A">
              <w:rPr>
                <w:i/>
                <w:sz w:val="28"/>
                <w:szCs w:val="28"/>
              </w:rPr>
              <w:t>Define both the Holocaust and Islamophobia</w:t>
            </w:r>
          </w:p>
        </w:tc>
      </w:tr>
      <w:tr w:rsidR="00555070" w:rsidRPr="00E21F73" w14:paraId="51FFD5D5" w14:textId="77777777" w:rsidTr="00555070">
        <w:trPr>
          <w:trHeight w:val="656"/>
        </w:trPr>
        <w:tc>
          <w:tcPr>
            <w:tcW w:w="10490" w:type="dxa"/>
          </w:tcPr>
          <w:p w14:paraId="24043F5F" w14:textId="77777777" w:rsidR="00555070" w:rsidRPr="000D6E34" w:rsidRDefault="00555070" w:rsidP="00555070">
            <w:pPr>
              <w:rPr>
                <w:b/>
                <w:sz w:val="28"/>
                <w:szCs w:val="28"/>
              </w:rPr>
            </w:pPr>
            <w:r w:rsidRPr="000D6E34">
              <w:rPr>
                <w:b/>
                <w:sz w:val="28"/>
                <w:szCs w:val="28"/>
              </w:rPr>
              <w:t xml:space="preserve">Threshold- </w:t>
            </w:r>
            <w:r w:rsidRPr="00CB187A">
              <w:rPr>
                <w:i/>
                <w:sz w:val="28"/>
                <w:szCs w:val="28"/>
              </w:rPr>
              <w:t>Consider why it is important that we study these topics</w:t>
            </w:r>
          </w:p>
        </w:tc>
      </w:tr>
      <w:tr w:rsidR="00555070" w:rsidRPr="00E21F73" w14:paraId="50ACB65D" w14:textId="77777777" w:rsidTr="00555070">
        <w:trPr>
          <w:trHeight w:val="672"/>
        </w:trPr>
        <w:tc>
          <w:tcPr>
            <w:tcW w:w="10490" w:type="dxa"/>
          </w:tcPr>
          <w:p w14:paraId="5EBB40AB" w14:textId="77777777" w:rsidR="00555070" w:rsidRPr="000D6E34" w:rsidRDefault="00555070" w:rsidP="00555070">
            <w:pPr>
              <w:rPr>
                <w:b/>
                <w:sz w:val="28"/>
                <w:szCs w:val="28"/>
              </w:rPr>
            </w:pPr>
            <w:r w:rsidRPr="000D6E34">
              <w:rPr>
                <w:b/>
                <w:sz w:val="28"/>
                <w:szCs w:val="28"/>
              </w:rPr>
              <w:t xml:space="preserve">Threshold- </w:t>
            </w:r>
            <w:r w:rsidRPr="00CB187A">
              <w:rPr>
                <w:i/>
                <w:sz w:val="28"/>
                <w:szCs w:val="28"/>
              </w:rPr>
              <w:t>Think of ways we can help support equality and combat discrimination</w:t>
            </w:r>
          </w:p>
        </w:tc>
      </w:tr>
      <w:tr w:rsidR="00555070" w:rsidRPr="00E21F73" w14:paraId="0A4803AD" w14:textId="77777777" w:rsidTr="00555070">
        <w:trPr>
          <w:trHeight w:val="442"/>
        </w:trPr>
        <w:tc>
          <w:tcPr>
            <w:tcW w:w="10490" w:type="dxa"/>
          </w:tcPr>
          <w:p w14:paraId="0CDCEA40" w14:textId="77777777" w:rsidR="00555070" w:rsidRPr="0070778F" w:rsidRDefault="00555070" w:rsidP="00555070">
            <w:pPr>
              <w:rPr>
                <w:b/>
                <w:i/>
                <w:sz w:val="28"/>
                <w:szCs w:val="28"/>
              </w:rPr>
            </w:pPr>
            <w:r w:rsidRPr="000D6E34">
              <w:rPr>
                <w:b/>
                <w:sz w:val="28"/>
                <w:szCs w:val="28"/>
              </w:rPr>
              <w:t xml:space="preserve">Future Learning- </w:t>
            </w:r>
            <w:r w:rsidRPr="00126C94">
              <w:rPr>
                <w:bCs/>
                <w:i/>
                <w:iCs/>
                <w:sz w:val="28"/>
                <w:szCs w:val="28"/>
              </w:rPr>
              <w:t>The Death Penalty- To kill or not to kill?</w:t>
            </w:r>
          </w:p>
          <w:p w14:paraId="12135246" w14:textId="77777777" w:rsidR="00555070" w:rsidRPr="000D6E34" w:rsidRDefault="00555070" w:rsidP="00555070">
            <w:pPr>
              <w:rPr>
                <w:b/>
                <w:sz w:val="28"/>
                <w:szCs w:val="28"/>
              </w:rPr>
            </w:pPr>
          </w:p>
        </w:tc>
      </w:tr>
      <w:tr w:rsidR="00555070" w:rsidRPr="00E21F73" w14:paraId="46AE31D7" w14:textId="77777777" w:rsidTr="00555070">
        <w:trPr>
          <w:trHeight w:val="442"/>
        </w:trPr>
        <w:tc>
          <w:tcPr>
            <w:tcW w:w="10490" w:type="dxa"/>
          </w:tcPr>
          <w:p w14:paraId="07C1B8D3" w14:textId="77777777" w:rsidR="00555070" w:rsidRDefault="00555070" w:rsidP="00555070">
            <w:pPr>
              <w:rPr>
                <w:b/>
                <w:sz w:val="28"/>
                <w:szCs w:val="28"/>
              </w:rPr>
            </w:pPr>
            <w:r w:rsidRPr="005B143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162056AE" wp14:editId="71AA0B94">
                  <wp:simplePos x="0" y="0"/>
                  <wp:positionH relativeFrom="column">
                    <wp:posOffset>5850890</wp:posOffset>
                  </wp:positionH>
                  <wp:positionV relativeFrom="paragraph">
                    <wp:posOffset>23287</wp:posOffset>
                  </wp:positionV>
                  <wp:extent cx="713483" cy="826343"/>
                  <wp:effectExtent l="0" t="0" r="0" b="0"/>
                  <wp:wrapNone/>
                  <wp:docPr id="572491129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5702487-2A0D-4B22-8C28-6E4BAE9E797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95702487-2A0D-4B22-8C28-6E4BAE9E797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043" cy="839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1F73">
              <w:rPr>
                <w:b/>
                <w:sz w:val="28"/>
                <w:szCs w:val="28"/>
              </w:rPr>
              <w:t xml:space="preserve">I </w:t>
            </w:r>
            <w:r>
              <w:rPr>
                <w:b/>
                <w:sz w:val="28"/>
                <w:szCs w:val="28"/>
              </w:rPr>
              <w:t>deepened my thinking this term when I…</w:t>
            </w:r>
          </w:p>
          <w:p w14:paraId="2DDC3A3D" w14:textId="77777777" w:rsidR="00555070" w:rsidRDefault="00555070" w:rsidP="00555070">
            <w:pPr>
              <w:rPr>
                <w:b/>
                <w:sz w:val="28"/>
                <w:szCs w:val="28"/>
              </w:rPr>
            </w:pPr>
          </w:p>
          <w:p w14:paraId="74B309DA" w14:textId="77777777" w:rsidR="00555070" w:rsidRPr="00E21F73" w:rsidRDefault="00555070" w:rsidP="00555070">
            <w:pPr>
              <w:rPr>
                <w:b/>
                <w:sz w:val="28"/>
                <w:szCs w:val="28"/>
              </w:rPr>
            </w:pPr>
          </w:p>
          <w:p w14:paraId="138DEC48" w14:textId="77777777" w:rsidR="00555070" w:rsidRPr="00E21F73" w:rsidRDefault="00555070" w:rsidP="00555070">
            <w:pPr>
              <w:rPr>
                <w:sz w:val="28"/>
                <w:szCs w:val="28"/>
              </w:rPr>
            </w:pPr>
          </w:p>
        </w:tc>
      </w:tr>
      <w:bookmarkEnd w:id="0"/>
    </w:tbl>
    <w:p w14:paraId="149AD823" w14:textId="77777777" w:rsidR="00555070" w:rsidRDefault="00555070"/>
    <w:p w14:paraId="42F7FB4F" w14:textId="77777777" w:rsidR="00555070" w:rsidRDefault="00555070"/>
    <w:p w14:paraId="2A663927" w14:textId="77777777" w:rsidR="00555070" w:rsidRDefault="00555070"/>
    <w:p w14:paraId="36C398F8" w14:textId="77777777" w:rsidR="00555070" w:rsidRDefault="00555070"/>
    <w:p w14:paraId="36675F35" w14:textId="77777777" w:rsidR="00555070" w:rsidRDefault="00555070"/>
    <w:p w14:paraId="6D74E9C6" w14:textId="77777777" w:rsidR="00555070" w:rsidRDefault="00555070"/>
    <w:p w14:paraId="63414142" w14:textId="77777777" w:rsidR="00555070" w:rsidRDefault="00555070"/>
    <w:tbl>
      <w:tblPr>
        <w:tblStyle w:val="TableGrid"/>
        <w:tblpPr w:leftFromText="180" w:rightFromText="180" w:horzAnchor="margin" w:tblpXSpec="center" w:tblpY="-709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555070" w:rsidRPr="00E21F73" w14:paraId="366B3EA0" w14:textId="77777777" w:rsidTr="00B251BE">
        <w:trPr>
          <w:trHeight w:val="557"/>
        </w:trPr>
        <w:tc>
          <w:tcPr>
            <w:tcW w:w="10490" w:type="dxa"/>
          </w:tcPr>
          <w:p w14:paraId="57962737" w14:textId="77777777" w:rsidR="00555070" w:rsidRPr="005B143B" w:rsidRDefault="00555070" w:rsidP="00B251BE">
            <w:pPr>
              <w:rPr>
                <w:sz w:val="28"/>
                <w:szCs w:val="28"/>
              </w:rPr>
            </w:pPr>
            <w:bookmarkStart w:id="1" w:name="_Hlk161250240"/>
            <w:r w:rsidRPr="000D6E34">
              <w:rPr>
                <w:b/>
                <w:sz w:val="28"/>
                <w:szCs w:val="28"/>
              </w:rPr>
              <w:t>Previous learning-</w:t>
            </w:r>
            <w:r w:rsidRPr="005B143B">
              <w:rPr>
                <w:sz w:val="28"/>
                <w:szCs w:val="28"/>
              </w:rPr>
              <w:t xml:space="preserve"> </w:t>
            </w:r>
            <w:r w:rsidRPr="00C85663">
              <w:rPr>
                <w:i/>
                <w:sz w:val="28"/>
                <w:szCs w:val="28"/>
              </w:rPr>
              <w:t>Discrimination-Islamophobia and the Holocaust</w:t>
            </w:r>
          </w:p>
        </w:tc>
      </w:tr>
      <w:tr w:rsidR="00555070" w:rsidRPr="00E21F73" w14:paraId="15A7E3E2" w14:textId="77777777" w:rsidTr="00B251BE">
        <w:trPr>
          <w:trHeight w:val="557"/>
        </w:trPr>
        <w:tc>
          <w:tcPr>
            <w:tcW w:w="10490" w:type="dxa"/>
          </w:tcPr>
          <w:p w14:paraId="4B4E4B34" w14:textId="77777777" w:rsidR="00555070" w:rsidRPr="005B143B" w:rsidRDefault="00555070" w:rsidP="00B251BE">
            <w:pPr>
              <w:rPr>
                <w:b/>
                <w:sz w:val="28"/>
                <w:szCs w:val="28"/>
              </w:rPr>
            </w:pPr>
            <w:r w:rsidRPr="005B143B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6B0B727" wp14:editId="246F406A">
                  <wp:simplePos x="0" y="0"/>
                  <wp:positionH relativeFrom="column">
                    <wp:posOffset>5584190</wp:posOffset>
                  </wp:positionH>
                  <wp:positionV relativeFrom="paragraph">
                    <wp:posOffset>-328294</wp:posOffset>
                  </wp:positionV>
                  <wp:extent cx="1004570" cy="680430"/>
                  <wp:effectExtent l="0" t="0" r="5080" b="5715"/>
                  <wp:wrapNone/>
                  <wp:docPr id="1120145480" name="Picture 1120145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984" cy="698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43B">
              <w:rPr>
                <w:b/>
                <w:sz w:val="28"/>
                <w:szCs w:val="28"/>
              </w:rPr>
              <w:t xml:space="preserve">TOPIC- </w:t>
            </w:r>
            <w:r w:rsidRPr="00555868">
              <w:rPr>
                <w:i/>
                <w:color w:val="0070C0"/>
                <w:sz w:val="28"/>
                <w:szCs w:val="28"/>
              </w:rPr>
              <w:t>The Death Penalty- to kill or not to kill?</w:t>
            </w:r>
          </w:p>
        </w:tc>
      </w:tr>
      <w:tr w:rsidR="00555070" w:rsidRPr="00E21F73" w14:paraId="35D93D7B" w14:textId="77777777" w:rsidTr="00B251BE">
        <w:trPr>
          <w:trHeight w:val="697"/>
        </w:trPr>
        <w:tc>
          <w:tcPr>
            <w:tcW w:w="10490" w:type="dxa"/>
          </w:tcPr>
          <w:p w14:paraId="64DE0E58" w14:textId="77777777" w:rsidR="00555070" w:rsidRPr="002B172B" w:rsidRDefault="00555070" w:rsidP="00B251BE">
            <w:pPr>
              <w:rPr>
                <w:rFonts w:cstheme="minorHAnsi"/>
                <w:b/>
                <w:sz w:val="24"/>
                <w:szCs w:val="24"/>
              </w:rPr>
            </w:pPr>
            <w:r w:rsidRPr="000D6E34">
              <w:rPr>
                <w:b/>
                <w:sz w:val="28"/>
                <w:szCs w:val="28"/>
              </w:rPr>
              <w:t xml:space="preserve">Threshold- </w:t>
            </w:r>
            <w:r w:rsidRPr="00B70CA7">
              <w:rPr>
                <w:i/>
                <w:sz w:val="28"/>
                <w:szCs w:val="28"/>
              </w:rPr>
              <w:t>Define the death penalty</w:t>
            </w:r>
          </w:p>
        </w:tc>
      </w:tr>
      <w:tr w:rsidR="00555070" w:rsidRPr="00E21F73" w14:paraId="4527261B" w14:textId="77777777" w:rsidTr="00B251BE">
        <w:trPr>
          <w:trHeight w:val="656"/>
        </w:trPr>
        <w:tc>
          <w:tcPr>
            <w:tcW w:w="10490" w:type="dxa"/>
          </w:tcPr>
          <w:p w14:paraId="6A1866A8" w14:textId="77777777" w:rsidR="00555070" w:rsidRPr="000D6E34" w:rsidRDefault="00555070" w:rsidP="00B251BE">
            <w:pPr>
              <w:rPr>
                <w:b/>
                <w:sz w:val="28"/>
                <w:szCs w:val="28"/>
              </w:rPr>
            </w:pPr>
            <w:r w:rsidRPr="000D6E34">
              <w:rPr>
                <w:b/>
                <w:sz w:val="28"/>
                <w:szCs w:val="28"/>
              </w:rPr>
              <w:t xml:space="preserve">Threshold- </w:t>
            </w:r>
            <w:r>
              <w:rPr>
                <w:i/>
                <w:sz w:val="28"/>
                <w:szCs w:val="28"/>
              </w:rPr>
              <w:t>I</w:t>
            </w:r>
            <w:r w:rsidRPr="00B70CA7">
              <w:rPr>
                <w:i/>
                <w:sz w:val="28"/>
                <w:szCs w:val="28"/>
              </w:rPr>
              <w:t>dentify arguments both for and against the death penalty</w:t>
            </w:r>
          </w:p>
        </w:tc>
      </w:tr>
      <w:tr w:rsidR="00555070" w:rsidRPr="00E21F73" w14:paraId="7C90B5D0" w14:textId="77777777" w:rsidTr="00B251BE">
        <w:trPr>
          <w:trHeight w:val="672"/>
        </w:trPr>
        <w:tc>
          <w:tcPr>
            <w:tcW w:w="10490" w:type="dxa"/>
          </w:tcPr>
          <w:p w14:paraId="09EDA2F1" w14:textId="77777777" w:rsidR="00555070" w:rsidRPr="000D6E34" w:rsidRDefault="00555070" w:rsidP="00B251BE">
            <w:pPr>
              <w:rPr>
                <w:b/>
                <w:sz w:val="28"/>
                <w:szCs w:val="28"/>
              </w:rPr>
            </w:pPr>
            <w:r w:rsidRPr="000D6E34">
              <w:rPr>
                <w:b/>
                <w:sz w:val="28"/>
                <w:szCs w:val="28"/>
              </w:rPr>
              <w:t xml:space="preserve">Threshold- </w:t>
            </w:r>
            <w:r>
              <w:rPr>
                <w:i/>
                <w:sz w:val="28"/>
                <w:szCs w:val="28"/>
              </w:rPr>
              <w:t>O</w:t>
            </w:r>
            <w:r w:rsidRPr="00B70CA7">
              <w:rPr>
                <w:i/>
                <w:sz w:val="28"/>
                <w:szCs w:val="28"/>
              </w:rPr>
              <w:t>utline some religious responses to the death penalty</w:t>
            </w:r>
          </w:p>
        </w:tc>
      </w:tr>
      <w:tr w:rsidR="00555070" w:rsidRPr="00E21F73" w14:paraId="368390C7" w14:textId="77777777" w:rsidTr="00B251BE">
        <w:trPr>
          <w:trHeight w:val="634"/>
        </w:trPr>
        <w:tc>
          <w:tcPr>
            <w:tcW w:w="10490" w:type="dxa"/>
          </w:tcPr>
          <w:p w14:paraId="569BEA97" w14:textId="77777777" w:rsidR="00555070" w:rsidRPr="000D6E34" w:rsidRDefault="00555070" w:rsidP="00B251BE">
            <w:pPr>
              <w:rPr>
                <w:b/>
                <w:sz w:val="28"/>
                <w:szCs w:val="28"/>
              </w:rPr>
            </w:pPr>
            <w:r w:rsidRPr="000D6E34">
              <w:rPr>
                <w:b/>
                <w:sz w:val="28"/>
                <w:szCs w:val="28"/>
              </w:rPr>
              <w:t>Threshold-</w:t>
            </w:r>
            <w:r w:rsidRPr="000D6E34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Express their own view giving two reasons</w:t>
            </w:r>
          </w:p>
        </w:tc>
      </w:tr>
      <w:tr w:rsidR="00555070" w:rsidRPr="00E21F73" w14:paraId="32C3B17F" w14:textId="77777777" w:rsidTr="00B251BE">
        <w:trPr>
          <w:trHeight w:val="442"/>
        </w:trPr>
        <w:tc>
          <w:tcPr>
            <w:tcW w:w="10490" w:type="dxa"/>
          </w:tcPr>
          <w:p w14:paraId="7055E7AD" w14:textId="77777777" w:rsidR="00555070" w:rsidRPr="0070778F" w:rsidRDefault="00555070" w:rsidP="00B251BE">
            <w:pPr>
              <w:rPr>
                <w:b/>
                <w:i/>
                <w:sz w:val="28"/>
                <w:szCs w:val="28"/>
              </w:rPr>
            </w:pPr>
            <w:r w:rsidRPr="000D6E34">
              <w:rPr>
                <w:b/>
                <w:sz w:val="28"/>
                <w:szCs w:val="28"/>
              </w:rPr>
              <w:t>Future Learning-</w:t>
            </w:r>
            <w:r>
              <w:rPr>
                <w:i/>
                <w:sz w:val="28"/>
                <w:szCs w:val="28"/>
              </w:rPr>
              <w:t xml:space="preserve"> Upper School Y9 and GCSE</w:t>
            </w:r>
          </w:p>
          <w:p w14:paraId="2AA5B955" w14:textId="77777777" w:rsidR="00555070" w:rsidRPr="000D6E34" w:rsidRDefault="00555070" w:rsidP="00B251BE">
            <w:pPr>
              <w:rPr>
                <w:b/>
                <w:sz w:val="28"/>
                <w:szCs w:val="28"/>
              </w:rPr>
            </w:pPr>
          </w:p>
        </w:tc>
      </w:tr>
      <w:tr w:rsidR="00555070" w:rsidRPr="00E21F73" w14:paraId="597B3518" w14:textId="77777777" w:rsidTr="00B251BE">
        <w:trPr>
          <w:trHeight w:val="442"/>
        </w:trPr>
        <w:tc>
          <w:tcPr>
            <w:tcW w:w="10490" w:type="dxa"/>
          </w:tcPr>
          <w:p w14:paraId="187D10C8" w14:textId="77777777" w:rsidR="00555070" w:rsidRDefault="00555070" w:rsidP="00B251BE">
            <w:pPr>
              <w:rPr>
                <w:b/>
                <w:sz w:val="28"/>
                <w:szCs w:val="28"/>
              </w:rPr>
            </w:pPr>
            <w:r w:rsidRPr="005B143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5B06F5E7" wp14:editId="35147F20">
                  <wp:simplePos x="0" y="0"/>
                  <wp:positionH relativeFrom="column">
                    <wp:posOffset>5850890</wp:posOffset>
                  </wp:positionH>
                  <wp:positionV relativeFrom="paragraph">
                    <wp:posOffset>23287</wp:posOffset>
                  </wp:positionV>
                  <wp:extent cx="713483" cy="826343"/>
                  <wp:effectExtent l="0" t="0" r="0" b="0"/>
                  <wp:wrapNone/>
                  <wp:docPr id="93144208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5702487-2A0D-4B22-8C28-6E4BAE9E797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95702487-2A0D-4B22-8C28-6E4BAE9E797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043" cy="839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1F73">
              <w:rPr>
                <w:b/>
                <w:sz w:val="28"/>
                <w:szCs w:val="28"/>
              </w:rPr>
              <w:t xml:space="preserve">I </w:t>
            </w:r>
            <w:r>
              <w:rPr>
                <w:b/>
                <w:sz w:val="28"/>
                <w:szCs w:val="28"/>
              </w:rPr>
              <w:t>deepened my thinking this term when I…</w:t>
            </w:r>
          </w:p>
          <w:p w14:paraId="10F9929D" w14:textId="77777777" w:rsidR="00555070" w:rsidRDefault="00555070" w:rsidP="00B251BE">
            <w:pPr>
              <w:rPr>
                <w:b/>
                <w:sz w:val="28"/>
                <w:szCs w:val="28"/>
              </w:rPr>
            </w:pPr>
          </w:p>
          <w:p w14:paraId="517A4F3A" w14:textId="77777777" w:rsidR="00555070" w:rsidRPr="00E21F73" w:rsidRDefault="00555070" w:rsidP="00B251BE">
            <w:pPr>
              <w:rPr>
                <w:b/>
                <w:sz w:val="28"/>
                <w:szCs w:val="28"/>
              </w:rPr>
            </w:pPr>
          </w:p>
          <w:p w14:paraId="5C3E34C4" w14:textId="77777777" w:rsidR="00555070" w:rsidRPr="00E21F73" w:rsidRDefault="00555070" w:rsidP="00B251BE">
            <w:pPr>
              <w:rPr>
                <w:sz w:val="28"/>
                <w:szCs w:val="28"/>
              </w:rPr>
            </w:pPr>
          </w:p>
        </w:tc>
      </w:tr>
      <w:bookmarkEnd w:id="1"/>
    </w:tbl>
    <w:p w14:paraId="0A84AD81" w14:textId="77777777" w:rsidR="00555070" w:rsidRDefault="00555070"/>
    <w:sectPr w:rsidR="005550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70"/>
    <w:rsid w:val="00345FB1"/>
    <w:rsid w:val="00555070"/>
    <w:rsid w:val="009D7687"/>
    <w:rsid w:val="00F6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D7D48"/>
  <w15:chartTrackingRefBased/>
  <w15:docId w15:val="{6A079F84-D4A2-48CF-91F0-E29B1422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07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50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5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0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0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0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0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0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0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0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0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50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0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0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0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0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0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0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0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50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55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0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550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507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550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5070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550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50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0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50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5507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Kelly</dc:creator>
  <cp:keywords/>
  <dc:description/>
  <cp:lastModifiedBy>Mrs A Kelly</cp:lastModifiedBy>
  <cp:revision>1</cp:revision>
  <dcterms:created xsi:type="dcterms:W3CDTF">2025-01-27T11:38:00Z</dcterms:created>
  <dcterms:modified xsi:type="dcterms:W3CDTF">2025-01-27T11:40:00Z</dcterms:modified>
</cp:coreProperties>
</file>