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7553" w:rsidRDefault="00643E86" w:rsidP="001E7553">
      <w:pPr>
        <w:jc w:val="center"/>
        <w:rPr>
          <w:rFonts w:ascii="Comic Sans MS" w:hAnsi="Comic Sans MS"/>
          <w:b/>
          <w:color w:val="2F5496" w:themeColor="accent5" w:themeShade="BF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78F203A8" wp14:editId="778348BA">
            <wp:simplePos x="0" y="0"/>
            <wp:positionH relativeFrom="column">
              <wp:posOffset>4690642</wp:posOffset>
            </wp:positionH>
            <wp:positionV relativeFrom="paragraph">
              <wp:posOffset>295834</wp:posOffset>
            </wp:positionV>
            <wp:extent cx="1167105" cy="789512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7105" cy="789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83EC1">
        <w:rPr>
          <w:rFonts w:ascii="Times New Roman" w:hAnsi="Times New Roman"/>
          <w:noProof/>
          <w:sz w:val="24"/>
          <w:szCs w:val="24"/>
          <w:lang w:eastAsia="en-GB"/>
        </w:rPr>
        <w:drawing>
          <wp:anchor distT="36576" distB="36576" distL="36576" distR="36576" simplePos="0" relativeHeight="251661312" behindDoc="0" locked="0" layoutInCell="1" allowOverlap="1" wp14:anchorId="3C493A72" wp14:editId="6053F09E">
            <wp:simplePos x="0" y="0"/>
            <wp:positionH relativeFrom="column">
              <wp:posOffset>127118</wp:posOffset>
            </wp:positionH>
            <wp:positionV relativeFrom="paragraph">
              <wp:posOffset>313395</wp:posOffset>
            </wp:positionV>
            <wp:extent cx="684722" cy="776905"/>
            <wp:effectExtent l="0" t="0" r="1270" b="444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722" cy="776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04C4">
        <w:rPr>
          <w:rFonts w:ascii="Comic Sans MS" w:hAnsi="Comic Sans MS"/>
          <w:b/>
          <w:color w:val="0099CC"/>
          <w:sz w:val="40"/>
          <w:szCs w:val="40"/>
        </w:rPr>
        <w:t xml:space="preserve">  </w:t>
      </w:r>
      <w:r w:rsidR="00FE2CBC" w:rsidRPr="000E5D9A">
        <w:rPr>
          <w:rFonts w:ascii="Comic Sans MS" w:hAnsi="Comic Sans MS"/>
          <w:b/>
          <w:color w:val="2F5496" w:themeColor="accent5" w:themeShade="BF"/>
          <w:sz w:val="32"/>
          <w:szCs w:val="32"/>
        </w:rPr>
        <w:t xml:space="preserve">Threshold Concepts and Subject Progression </w:t>
      </w:r>
    </w:p>
    <w:p w:rsidR="001E7553" w:rsidRDefault="007D05F1" w:rsidP="001E7553">
      <w:pPr>
        <w:jc w:val="center"/>
        <w:rPr>
          <w:rFonts w:ascii="Comic Sans MS" w:hAnsi="Comic Sans MS"/>
          <w:b/>
          <w:color w:val="2F5496" w:themeColor="accent5" w:themeShade="BF"/>
          <w:sz w:val="32"/>
          <w:szCs w:val="32"/>
        </w:rPr>
      </w:pPr>
      <w:r>
        <w:rPr>
          <w:rFonts w:ascii="Comic Sans MS" w:hAnsi="Comic Sans MS"/>
          <w:b/>
          <w:color w:val="2F5496" w:themeColor="accent5" w:themeShade="BF"/>
          <w:sz w:val="32"/>
          <w:szCs w:val="32"/>
          <w:u w:val="single"/>
        </w:rPr>
        <w:t>Geography</w:t>
      </w:r>
      <w:r w:rsidR="001E7553" w:rsidRPr="001E7553">
        <w:rPr>
          <w:rFonts w:ascii="Comic Sans MS" w:hAnsi="Comic Sans MS"/>
          <w:b/>
          <w:color w:val="2F5496" w:themeColor="accent5" w:themeShade="BF"/>
          <w:sz w:val="32"/>
          <w:szCs w:val="32"/>
        </w:rPr>
        <w:t xml:space="preserve"> </w:t>
      </w:r>
    </w:p>
    <w:p w:rsidR="00FE2CBC" w:rsidRPr="001E7553" w:rsidRDefault="001E7553" w:rsidP="001E7553">
      <w:pPr>
        <w:jc w:val="center"/>
        <w:rPr>
          <w:rFonts w:ascii="Comic Sans MS" w:hAnsi="Comic Sans MS"/>
          <w:color w:val="2F5496" w:themeColor="accent5" w:themeShade="BF"/>
          <w:sz w:val="32"/>
          <w:szCs w:val="32"/>
        </w:rPr>
      </w:pPr>
      <w:r w:rsidRPr="000E5D9A">
        <w:rPr>
          <w:rFonts w:ascii="Comic Sans MS" w:hAnsi="Comic Sans MS"/>
          <w:b/>
          <w:color w:val="2F5496" w:themeColor="accent5" w:themeShade="BF"/>
          <w:sz w:val="32"/>
          <w:szCs w:val="32"/>
        </w:rPr>
        <w:t xml:space="preserve">Year:  </w:t>
      </w:r>
      <w:r w:rsidR="00424CAC">
        <w:rPr>
          <w:rFonts w:ascii="Comic Sans MS" w:hAnsi="Comic Sans MS"/>
          <w:b/>
          <w:color w:val="2F5496" w:themeColor="accent5" w:themeShade="BF"/>
          <w:sz w:val="32"/>
          <w:szCs w:val="32"/>
        </w:rPr>
        <w:t>5&amp;6</w:t>
      </w:r>
      <w:r w:rsidRPr="000E5D9A">
        <w:rPr>
          <w:rFonts w:ascii="Comic Sans MS" w:hAnsi="Comic Sans MS"/>
          <w:b/>
          <w:color w:val="2F5496" w:themeColor="accent5" w:themeShade="BF"/>
          <w:sz w:val="32"/>
          <w:szCs w:val="32"/>
        </w:rPr>
        <w:t xml:space="preserve">  Unit Name:</w:t>
      </w:r>
      <w:r>
        <w:rPr>
          <w:rFonts w:ascii="Comic Sans MS" w:hAnsi="Comic Sans MS"/>
          <w:b/>
          <w:color w:val="2F5496" w:themeColor="accent5" w:themeShade="BF"/>
          <w:sz w:val="32"/>
          <w:szCs w:val="32"/>
        </w:rPr>
        <w:t xml:space="preserve"> </w:t>
      </w:r>
      <w:r w:rsidR="00424CAC">
        <w:rPr>
          <w:rFonts w:ascii="Comic Sans MS" w:hAnsi="Comic Sans MS"/>
          <w:b/>
          <w:color w:val="2F5496" w:themeColor="accent5" w:themeShade="BF"/>
          <w:sz w:val="32"/>
          <w:szCs w:val="32"/>
        </w:rPr>
        <w:t>C</w:t>
      </w:r>
      <w:r w:rsidR="00CE49D5">
        <w:rPr>
          <w:rFonts w:ascii="Comic Sans MS" w:hAnsi="Comic Sans MS"/>
          <w:b/>
          <w:color w:val="2F5496" w:themeColor="accent5" w:themeShade="BF"/>
          <w:sz w:val="32"/>
          <w:szCs w:val="32"/>
        </w:rPr>
        <w:t>hina</w:t>
      </w:r>
    </w:p>
    <w:p w:rsidR="00FE2CBC" w:rsidRPr="00FE2CBC" w:rsidRDefault="001E7553" w:rsidP="00FE2CBC">
      <w:pPr>
        <w:jc w:val="center"/>
        <w:rPr>
          <w:rFonts w:ascii="Comic Sans MS" w:hAnsi="Comic Sans MS"/>
          <w:color w:val="538135" w:themeColor="accent6" w:themeShade="BF"/>
        </w:rPr>
      </w:pPr>
      <w:r w:rsidRPr="00381670">
        <w:rPr>
          <w:rFonts w:ascii="Comic Sans MS" w:hAnsi="Comic Sans MS"/>
          <w:b/>
          <w:noProof/>
          <w:color w:val="538135" w:themeColor="accent6" w:themeShade="BF"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page">
                  <wp:posOffset>483326</wp:posOffset>
                </wp:positionH>
                <wp:positionV relativeFrom="paragraph">
                  <wp:posOffset>162923</wp:posOffset>
                </wp:positionV>
                <wp:extent cx="6831874" cy="7223760"/>
                <wp:effectExtent l="228600" t="228600" r="255270" b="24384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1874" cy="7223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228600">
                            <a:schemeClr val="accent6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1048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0485"/>
                            </w:tblGrid>
                            <w:tr w:rsidR="00381670" w:rsidTr="00C51AE3">
                              <w:tc>
                                <w:tcPr>
                                  <w:tcW w:w="10485" w:type="dxa"/>
                                  <w:shd w:val="clear" w:color="auto" w:fill="9CC2E5" w:themeFill="accent1" w:themeFillTint="99"/>
                                </w:tcPr>
                                <w:p w:rsidR="00381670" w:rsidRPr="00925D4D" w:rsidRDefault="00381670" w:rsidP="0038167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</w:rPr>
                                  </w:pPr>
                                  <w:r w:rsidRPr="00925D4D"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</w:rPr>
                                    <w:t>What do I need to learn?</w:t>
                                  </w:r>
                                  <w:r w:rsidR="00CA412E"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="00CA412E" w:rsidRPr="00925D4D"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</w:rPr>
                                    <w:t xml:space="preserve">What do I need to </w:t>
                                  </w:r>
                                  <w:r w:rsidR="00CA412E"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</w:rPr>
                                    <w:t>remember</w:t>
                                  </w:r>
                                  <w:r w:rsidR="00CA412E" w:rsidRPr="00925D4D"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</w:rPr>
                                    <w:t>?</w:t>
                                  </w:r>
                                </w:p>
                              </w:tc>
                            </w:tr>
                            <w:tr w:rsidR="00381670" w:rsidTr="00C51AE3">
                              <w:tc>
                                <w:tcPr>
                                  <w:tcW w:w="10485" w:type="dxa"/>
                                </w:tcPr>
                                <w:p w:rsidR="001668E8" w:rsidRPr="00602EBB" w:rsidRDefault="00602EBB" w:rsidP="00602EBB">
                                  <w:pPr>
                                    <w:pStyle w:val="ListParagraph"/>
                                    <w:spacing w:after="0" w:line="240" w:lineRule="auto"/>
                                    <w:ind w:left="29"/>
                                    <w:rPr>
                                      <w:rFonts w:ascii="Comic Sans MS" w:hAnsi="Comic Sans MS"/>
                                      <w:b/>
                                      <w:color w:val="0070C0"/>
                                      <w:u w:val="single"/>
                                    </w:rPr>
                                  </w:pPr>
                                  <w:r w:rsidRPr="00602EBB">
                                    <w:rPr>
                                      <w:rFonts w:ascii="Comic Sans MS" w:hAnsi="Comic Sans MS"/>
                                      <w:b/>
                                      <w:color w:val="0070C0"/>
                                      <w:u w:val="single"/>
                                    </w:rPr>
                                    <w:t>Geographical skills</w:t>
                                  </w:r>
                                </w:p>
                                <w:p w:rsidR="00602EBB" w:rsidRPr="00EB6082" w:rsidRDefault="00602EBB" w:rsidP="00602EBB">
                                  <w:pPr>
                                    <w:pStyle w:val="ListParagraph"/>
                                    <w:spacing w:after="0" w:line="240" w:lineRule="auto"/>
                                    <w:ind w:left="29"/>
                                    <w:rPr>
                                      <w:rFonts w:ascii="Comic Sans MS" w:hAnsi="Comic Sans MS"/>
                                      <w:b/>
                                      <w:color w:val="0070C0"/>
                                    </w:rPr>
                                  </w:pPr>
                                  <w:r w:rsidRPr="00EB6082">
                                    <w:rPr>
                                      <w:rFonts w:ascii="Comic Sans MS" w:hAnsi="Comic Sans MS"/>
                                      <w:b/>
                                      <w:color w:val="0070C0"/>
                                    </w:rPr>
                                    <w:t>Understanding maps</w:t>
                                  </w:r>
                                </w:p>
                                <w:p w:rsidR="00367C80" w:rsidRPr="007F0BB6" w:rsidRDefault="00367C80" w:rsidP="00426BC5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spacing w:after="0" w:line="240" w:lineRule="auto"/>
                                    <w:rPr>
                                      <w:rFonts w:ascii="Comic Sans MS" w:hAnsi="Comic Sans MS"/>
                                      <w:color w:val="0070C0"/>
                                    </w:rPr>
                                  </w:pPr>
                                  <w:r w:rsidRPr="007F0BB6">
                                    <w:rPr>
                                      <w:rFonts w:ascii="Comic Sans MS" w:hAnsi="Comic Sans MS"/>
                                      <w:color w:val="0070C0"/>
                                    </w:rPr>
                                    <w:t xml:space="preserve">How to use compass points to locate a place or physical feature </w:t>
                                  </w:r>
                                  <w:r>
                                    <w:rPr>
                                      <w:rFonts w:ascii="Comic Sans MS" w:hAnsi="Comic Sans MS"/>
                                      <w:color w:val="0070C0"/>
                                    </w:rPr>
                                    <w:t>on an ordnance survey map</w:t>
                                  </w:r>
                                  <w:r w:rsidR="00426BC5">
                                    <w:rPr>
                                      <w:rFonts w:ascii="Comic Sans MS" w:hAnsi="Comic Sans MS"/>
                                      <w:color w:val="0070C0"/>
                                    </w:rPr>
                                    <w:t xml:space="preserve"> or in an atlas</w:t>
                                  </w:r>
                                  <w:r>
                                    <w:rPr>
                                      <w:rFonts w:ascii="Comic Sans MS" w:hAnsi="Comic Sans MS"/>
                                      <w:color w:val="0070C0"/>
                                    </w:rPr>
                                    <w:t>.</w:t>
                                  </w:r>
                                </w:p>
                                <w:p w:rsidR="00367C80" w:rsidRPr="007F0BB6" w:rsidRDefault="00367C80" w:rsidP="00426BC5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spacing w:after="0" w:line="240" w:lineRule="auto"/>
                                    <w:rPr>
                                      <w:rFonts w:asciiTheme="minorHAnsi" w:eastAsiaTheme="minorHAnsi" w:hAnsiTheme="minorHAnsi" w:cstheme="minorBidi"/>
                                      <w:color w:val="0070C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color w:val="0070C0"/>
                                    </w:rPr>
                                    <w:t>How to use 4 figure grid references to locate key features on an ordnance survey map.</w:t>
                                  </w:r>
                                </w:p>
                                <w:p w:rsidR="00426BC5" w:rsidRPr="00426BC5" w:rsidRDefault="00367C80" w:rsidP="00426BC5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spacing w:after="0" w:line="240" w:lineRule="auto"/>
                                    <w:rPr>
                                      <w:rFonts w:ascii="Comic Sans MS" w:hAnsi="Comic Sans MS"/>
                                      <w:color w:val="0070C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color w:val="0070C0"/>
                                    </w:rPr>
                                    <w:t>H</w:t>
                                  </w:r>
                                  <w:r w:rsidR="00426BC5">
                                    <w:rPr>
                                      <w:rFonts w:ascii="Comic Sans MS" w:hAnsi="Comic Sans MS"/>
                                      <w:color w:val="0070C0"/>
                                    </w:rPr>
                                    <w:t>ow to l</w:t>
                                  </w:r>
                                  <w:r w:rsidRPr="00367C80">
                                    <w:rPr>
                                      <w:rFonts w:ascii="Comic Sans MS" w:hAnsi="Comic Sans MS"/>
                                      <w:color w:val="0070C0"/>
                                    </w:rPr>
                                    <w:t>ocate China and the UK in relation to the Equator</w:t>
                                  </w:r>
                                  <w:r w:rsidRPr="00367C80">
                                    <w:rPr>
                                      <w:rFonts w:ascii="Comic Sans MS" w:hAnsi="Comic Sans MS"/>
                                      <w:color w:val="0070C0"/>
                                    </w:rPr>
                                    <w:t xml:space="preserve"> and lines</w:t>
                                  </w:r>
                                  <w:r w:rsidR="00426BC5">
                                    <w:rPr>
                                      <w:rFonts w:ascii="Comic Sans MS" w:hAnsi="Comic Sans MS"/>
                                      <w:color w:val="0070C0"/>
                                    </w:rPr>
                                    <w:t xml:space="preserve"> of</w:t>
                                  </w:r>
                                  <w:r w:rsidRPr="00367C80">
                                    <w:rPr>
                                      <w:rFonts w:ascii="Comic Sans MS" w:hAnsi="Comic Sans MS"/>
                                      <w:color w:val="0070C0"/>
                                    </w:rPr>
                                    <w:t xml:space="preserve"> </w:t>
                                  </w:r>
                                  <w:r w:rsidRPr="00367C80">
                                    <w:rPr>
                                      <w:rFonts w:ascii="Comic Sans MS" w:hAnsi="Comic Sans MS"/>
                                      <w:color w:val="0070C0"/>
                                    </w:rPr>
                                    <w:t>latitude and longitude.</w:t>
                                  </w:r>
                                </w:p>
                                <w:p w:rsidR="00EB6082" w:rsidRPr="00426BC5" w:rsidRDefault="00EB6082" w:rsidP="00426BC5">
                                  <w:pPr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426BC5">
                                    <w:rPr>
                                      <w:rFonts w:ascii="Comic Sans MS" w:hAnsi="Comic Sans MS"/>
                                      <w:b/>
                                      <w:color w:val="0070C0"/>
                                    </w:rPr>
                                    <w:t>Local knowledge</w:t>
                                  </w:r>
                                </w:p>
                                <w:p w:rsidR="004E1D6C" w:rsidRDefault="00C06FE9" w:rsidP="00426BC5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spacing w:after="0" w:line="240" w:lineRule="auto"/>
                                    <w:rPr>
                                      <w:rFonts w:ascii="Comic Sans MS" w:hAnsi="Comic Sans MS"/>
                                      <w:color w:val="0070C0"/>
                                    </w:rPr>
                                  </w:pPr>
                                  <w:r w:rsidRPr="00C06FE9">
                                    <w:rPr>
                                      <w:rFonts w:ascii="Comic Sans MS" w:hAnsi="Comic Sans MS"/>
                                      <w:color w:val="0070C0"/>
                                    </w:rPr>
                                    <w:t>How to identify the main human</w:t>
                                  </w:r>
                                  <w:r>
                                    <w:rPr>
                                      <w:rFonts w:ascii="Comic Sans MS" w:hAnsi="Comic Sans MS"/>
                                      <w:color w:val="0070C0"/>
                                    </w:rPr>
                                    <w:t xml:space="preserve"> (capital cities, borders)</w:t>
                                  </w:r>
                                  <w:r w:rsidRPr="00C06FE9">
                                    <w:rPr>
                                      <w:rFonts w:ascii="Comic Sans MS" w:hAnsi="Comic Sans MS"/>
                                      <w:color w:val="0070C0"/>
                                    </w:rPr>
                                    <w:t xml:space="preserve"> and physical features</w:t>
                                  </w:r>
                                  <w:r>
                                    <w:rPr>
                                      <w:rFonts w:ascii="Comic Sans MS" w:hAnsi="Comic Sans MS"/>
                                      <w:color w:val="0070C0"/>
                                    </w:rPr>
                                    <w:t xml:space="preserve"> (</w:t>
                                  </w:r>
                                  <w:r w:rsidR="00D7533D">
                                    <w:rPr>
                                      <w:rFonts w:ascii="Comic Sans MS" w:hAnsi="Comic Sans MS"/>
                                      <w:color w:val="0070C0"/>
                                    </w:rPr>
                                    <w:t xml:space="preserve">coasts, </w:t>
                                  </w:r>
                                  <w:r>
                                    <w:rPr>
                                      <w:rFonts w:ascii="Comic Sans MS" w:hAnsi="Comic Sans MS"/>
                                      <w:color w:val="0070C0"/>
                                    </w:rPr>
                                    <w:t>highest mountains, longest rivers)</w:t>
                                  </w:r>
                                  <w:r w:rsidRPr="00C06FE9">
                                    <w:rPr>
                                      <w:rFonts w:ascii="Comic Sans MS" w:hAnsi="Comic Sans MS"/>
                                      <w:color w:val="0070C0"/>
                                    </w:rPr>
                                    <w:t xml:space="preserve"> in the UK</w:t>
                                  </w:r>
                                  <w:r>
                                    <w:rPr>
                                      <w:rFonts w:ascii="Comic Sans MS" w:hAnsi="Comic Sans MS"/>
                                      <w:color w:val="0070C0"/>
                                    </w:rPr>
                                    <w:t xml:space="preserve"> using an atlas</w:t>
                                  </w:r>
                                  <w:r w:rsidR="00367C80">
                                    <w:rPr>
                                      <w:rFonts w:ascii="Comic Sans MS" w:hAnsi="Comic Sans MS"/>
                                      <w:color w:val="0070C0"/>
                                    </w:rPr>
                                    <w:t>.</w:t>
                                  </w:r>
                                </w:p>
                                <w:p w:rsidR="00725E9B" w:rsidRPr="00725E9B" w:rsidRDefault="00725E9B" w:rsidP="00426BC5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spacing w:after="0" w:line="240" w:lineRule="auto"/>
                                    <w:rPr>
                                      <w:rFonts w:ascii="Comic Sans MS" w:hAnsi="Comic Sans MS"/>
                                      <w:color w:val="2E74B5" w:themeColor="accent1" w:themeShade="BF"/>
                                    </w:rPr>
                                  </w:pPr>
                                  <w:r w:rsidRPr="00725E9B">
                                    <w:rPr>
                                      <w:rFonts w:ascii="Comic Sans MS" w:hAnsi="Comic Sans MS"/>
                                      <w:color w:val="2E74B5" w:themeColor="accent1" w:themeShade="BF"/>
                                    </w:rPr>
                                    <w:t>Us</w:t>
                                  </w:r>
                                  <w:r w:rsidR="00477288">
                                    <w:rPr>
                                      <w:rFonts w:ascii="Comic Sans MS" w:hAnsi="Comic Sans MS"/>
                                      <w:color w:val="2E74B5" w:themeColor="accent1" w:themeShade="BF"/>
                                    </w:rPr>
                                    <w:t xml:space="preserve">e </w:t>
                                  </w:r>
                                  <w:r w:rsidRPr="00725E9B">
                                    <w:rPr>
                                      <w:rFonts w:ascii="Comic Sans MS" w:hAnsi="Comic Sans MS"/>
                                      <w:color w:val="2E74B5" w:themeColor="accent1" w:themeShade="BF"/>
                                    </w:rPr>
                                    <w:t>local Ordnance Survey map</w:t>
                                  </w:r>
                                  <w:r w:rsidR="00477288">
                                    <w:rPr>
                                      <w:rFonts w:ascii="Comic Sans MS" w:hAnsi="Comic Sans MS"/>
                                      <w:color w:val="2E74B5" w:themeColor="accent1" w:themeShade="BF"/>
                                    </w:rPr>
                                    <w:t>s to</w:t>
                                  </w:r>
                                  <w:r w:rsidRPr="00725E9B">
                                    <w:rPr>
                                      <w:rFonts w:ascii="Comic Sans MS" w:hAnsi="Comic Sans MS"/>
                                      <w:color w:val="2E74B5" w:themeColor="accent1" w:themeShade="BF"/>
                                    </w:rPr>
                                    <w:t xml:space="preserve"> identify physical and human features and take these into consideration when planning a walk in the local area.  </w:t>
                                  </w:r>
                                </w:p>
                                <w:p w:rsidR="00EB6082" w:rsidRPr="00EB6082" w:rsidRDefault="00EB6082" w:rsidP="00EB6082">
                                  <w:pPr>
                                    <w:rPr>
                                      <w:rFonts w:ascii="Comic Sans MS" w:hAnsi="Comic Sans MS"/>
                                      <w:b/>
                                      <w:color w:val="0070C0"/>
                                    </w:rPr>
                                  </w:pPr>
                                  <w:r w:rsidRPr="00EB6082">
                                    <w:rPr>
                                      <w:rFonts w:ascii="Comic Sans MS" w:hAnsi="Comic Sans MS"/>
                                      <w:b/>
                                      <w:color w:val="0070C0"/>
                                    </w:rPr>
                                    <w:t>Using data</w:t>
                                  </w:r>
                                </w:p>
                                <w:p w:rsidR="002B7A14" w:rsidRPr="002B7A14" w:rsidRDefault="002B7A14" w:rsidP="00426BC5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spacing w:after="0" w:line="240" w:lineRule="auto"/>
                                    <w:rPr>
                                      <w:rFonts w:ascii="Comic Sans MS" w:hAnsi="Comic Sans MS"/>
                                      <w:color w:val="0070C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color w:val="0070C0"/>
                                    </w:rPr>
                                    <w:t xml:space="preserve">How to interpret and create simple graphs. </w:t>
                                  </w:r>
                                </w:p>
                                <w:p w:rsidR="00EB6082" w:rsidRPr="00426BC5" w:rsidRDefault="00EB6082" w:rsidP="00EB6082">
                                  <w:pPr>
                                    <w:rPr>
                                      <w:rFonts w:ascii="Comic Sans MS" w:hAnsi="Comic Sans MS"/>
                                      <w:b/>
                                      <w:color w:val="0070C0"/>
                                    </w:rPr>
                                  </w:pPr>
                                  <w:r w:rsidRPr="00426BC5">
                                    <w:rPr>
                                      <w:rFonts w:ascii="Comic Sans MS" w:hAnsi="Comic Sans MS"/>
                                      <w:b/>
                                      <w:color w:val="0070C0"/>
                                    </w:rPr>
                                    <w:t>Planning and carrying out</w:t>
                                  </w:r>
                                  <w:r w:rsidR="00D7533D" w:rsidRPr="00426BC5">
                                    <w:rPr>
                                      <w:rFonts w:ascii="Comic Sans MS" w:hAnsi="Comic Sans MS"/>
                                      <w:b/>
                                      <w:color w:val="0070C0"/>
                                    </w:rPr>
                                    <w:t xml:space="preserve"> </w:t>
                                  </w:r>
                                  <w:r w:rsidR="000E4805" w:rsidRPr="00426BC5">
                                    <w:rPr>
                                      <w:rFonts w:ascii="Comic Sans MS" w:hAnsi="Comic Sans MS"/>
                                      <w:b/>
                                      <w:color w:val="0070C0"/>
                                    </w:rPr>
                                    <w:t xml:space="preserve">a Geographical </w:t>
                                  </w:r>
                                  <w:r w:rsidR="00C51AE3" w:rsidRPr="00426BC5">
                                    <w:rPr>
                                      <w:rFonts w:ascii="Comic Sans MS" w:hAnsi="Comic Sans MS"/>
                                      <w:b/>
                                      <w:color w:val="0070C0"/>
                                    </w:rPr>
                                    <w:t>Enquiry</w:t>
                                  </w:r>
                                </w:p>
                                <w:p w:rsidR="000E4805" w:rsidRPr="00426BC5" w:rsidRDefault="00426BC5" w:rsidP="00426BC5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spacing w:after="0" w:line="240" w:lineRule="auto"/>
                                    <w:rPr>
                                      <w:rFonts w:ascii="Comic Sans MS" w:hAnsi="Comic Sans MS"/>
                                      <w:color w:val="0070C0"/>
                                    </w:rPr>
                                  </w:pPr>
                                  <w:r w:rsidRPr="00426BC5">
                                    <w:rPr>
                                      <w:rFonts w:ascii="Comic Sans MS" w:hAnsi="Comic Sans MS"/>
                                      <w:color w:val="0070C0"/>
                                    </w:rPr>
                                    <w:t>Plan an enquiry and use research to prove</w:t>
                                  </w:r>
                                  <w:r w:rsidR="000E4805" w:rsidRPr="00426BC5">
                                    <w:rPr>
                                      <w:rFonts w:ascii="Comic Sans MS" w:hAnsi="Comic Sans MS"/>
                                      <w:color w:val="0070C0"/>
                                    </w:rPr>
                                    <w:t xml:space="preserve"> the accuracy of</w:t>
                                  </w:r>
                                  <w:r w:rsidR="00C06FE9" w:rsidRPr="00426BC5">
                                    <w:rPr>
                                      <w:rFonts w:ascii="Comic Sans MS" w:hAnsi="Comic Sans MS"/>
                                      <w:color w:val="0070C0"/>
                                    </w:rPr>
                                    <w:t xml:space="preserve"> our </w:t>
                                  </w:r>
                                  <w:r w:rsidR="000E4805" w:rsidRPr="00426BC5">
                                    <w:rPr>
                                      <w:rFonts w:ascii="Comic Sans MS" w:hAnsi="Comic Sans MS"/>
                                      <w:color w:val="0070C0"/>
                                    </w:rPr>
                                    <w:t>hypothesis</w:t>
                                  </w:r>
                                  <w:r w:rsidR="00FB04EE" w:rsidRPr="00426BC5">
                                    <w:rPr>
                                      <w:rFonts w:ascii="Comic Sans MS" w:hAnsi="Comic Sans MS"/>
                                      <w:color w:val="0070C0"/>
                                    </w:rPr>
                                    <w:t>.</w:t>
                                  </w:r>
                                </w:p>
                                <w:p w:rsidR="006E304D" w:rsidRPr="00426BC5" w:rsidRDefault="006E304D" w:rsidP="00426BC5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spacing w:after="0" w:line="240" w:lineRule="auto"/>
                                    <w:rPr>
                                      <w:rFonts w:ascii="Comic Sans MS" w:hAnsi="Comic Sans MS"/>
                                      <w:color w:val="0070C0"/>
                                    </w:rPr>
                                  </w:pPr>
                                  <w:r w:rsidRPr="00426BC5">
                                    <w:rPr>
                                      <w:rFonts w:ascii="Comic Sans MS" w:hAnsi="Comic Sans MS"/>
                                      <w:color w:val="0070C0"/>
                                    </w:rPr>
                                    <w:t xml:space="preserve">Use my </w:t>
                                  </w:r>
                                  <w:r w:rsidR="00426BC5" w:rsidRPr="00426BC5">
                                    <w:rPr>
                                      <w:rFonts w:ascii="Comic Sans MS" w:hAnsi="Comic Sans MS"/>
                                      <w:color w:val="0070C0"/>
                                    </w:rPr>
                                    <w:t>research</w:t>
                                  </w:r>
                                  <w:r w:rsidRPr="00426BC5">
                                    <w:rPr>
                                      <w:rFonts w:ascii="Comic Sans MS" w:hAnsi="Comic Sans MS"/>
                                      <w:color w:val="0070C0"/>
                                    </w:rPr>
                                    <w:t xml:space="preserve"> to draw a final conclusion</w:t>
                                  </w:r>
                                  <w:r w:rsidR="00D7533D" w:rsidRPr="00426BC5">
                                    <w:rPr>
                                      <w:rFonts w:ascii="Comic Sans MS" w:hAnsi="Comic Sans MS"/>
                                      <w:color w:val="0070C0"/>
                                    </w:rPr>
                                    <w:t>.</w:t>
                                  </w:r>
                                </w:p>
                                <w:p w:rsidR="002B7A14" w:rsidRPr="00426B42" w:rsidRDefault="00C51AE3" w:rsidP="000E4805">
                                  <w:pPr>
                                    <w:rPr>
                                      <w:rFonts w:ascii="Comic Sans MS" w:hAnsi="Comic Sans MS"/>
                                      <w:b/>
                                      <w:color w:val="00B050"/>
                                      <w:u w:val="single"/>
                                    </w:rPr>
                                  </w:pPr>
                                  <w:r w:rsidRPr="00426B42">
                                    <w:rPr>
                                      <w:rFonts w:ascii="Comic Sans MS" w:hAnsi="Comic Sans MS"/>
                                      <w:b/>
                                      <w:color w:val="00B050"/>
                                      <w:u w:val="single"/>
                                    </w:rPr>
                                    <w:t>Human</w:t>
                                  </w:r>
                                  <w:r w:rsidR="000E4805" w:rsidRPr="00426B42">
                                    <w:rPr>
                                      <w:rFonts w:ascii="Comic Sans MS" w:hAnsi="Comic Sans MS"/>
                                      <w:b/>
                                      <w:color w:val="00B050"/>
                                      <w:u w:val="single"/>
                                    </w:rPr>
                                    <w:t xml:space="preserve"> G</w:t>
                                  </w:r>
                                  <w:r w:rsidR="00053831" w:rsidRPr="00426B42">
                                    <w:rPr>
                                      <w:rFonts w:ascii="Comic Sans MS" w:hAnsi="Comic Sans MS"/>
                                      <w:b/>
                                      <w:color w:val="00B050"/>
                                      <w:u w:val="single"/>
                                    </w:rPr>
                                    <w:t>eo</w:t>
                                  </w:r>
                                  <w:r w:rsidR="000E4805" w:rsidRPr="00426B42">
                                    <w:rPr>
                                      <w:rFonts w:ascii="Comic Sans MS" w:hAnsi="Comic Sans MS"/>
                                      <w:b/>
                                      <w:color w:val="00B050"/>
                                      <w:u w:val="single"/>
                                    </w:rPr>
                                    <w:t>graphy</w:t>
                                  </w:r>
                                </w:p>
                                <w:p w:rsidR="00426BC5" w:rsidRPr="00426B42" w:rsidRDefault="00426BC5" w:rsidP="00426BC5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spacing w:after="0" w:line="240" w:lineRule="auto"/>
                                    <w:rPr>
                                      <w:rFonts w:ascii="Comic Sans MS" w:hAnsi="Comic Sans MS"/>
                                      <w:color w:val="00B050"/>
                                    </w:rPr>
                                  </w:pPr>
                                  <w:r w:rsidRPr="00426B42">
                                    <w:rPr>
                                      <w:rFonts w:ascii="Comic Sans MS" w:hAnsi="Comic Sans MS"/>
                                      <w:color w:val="00B050"/>
                                    </w:rPr>
                                    <w:t>How to l</w:t>
                                  </w:r>
                                  <w:r w:rsidRPr="00426B42">
                                    <w:rPr>
                                      <w:rFonts w:ascii="Comic Sans MS" w:hAnsi="Comic Sans MS"/>
                                      <w:color w:val="00B050"/>
                                    </w:rPr>
                                    <w:t xml:space="preserve">ocate the UK's and China’s major urban areas, </w:t>
                                  </w:r>
                                  <w:r w:rsidRPr="00426B42">
                                    <w:rPr>
                                      <w:rFonts w:ascii="Comic Sans MS" w:hAnsi="Comic Sans MS"/>
                                      <w:color w:val="00B050"/>
                                    </w:rPr>
                                    <w:t>understand</w:t>
                                  </w:r>
                                  <w:r w:rsidRPr="00426B42">
                                    <w:rPr>
                                      <w:rFonts w:ascii="Comic Sans MS" w:hAnsi="Comic Sans MS"/>
                                      <w:color w:val="00B050"/>
                                    </w:rPr>
                                    <w:t xml:space="preserve"> their distinct characteristics and how they have changed over time.  </w:t>
                                  </w:r>
                                </w:p>
                                <w:p w:rsidR="00426BC5" w:rsidRPr="00426B42" w:rsidRDefault="00426BC5" w:rsidP="00426BC5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spacing w:after="0" w:line="240" w:lineRule="auto"/>
                                    <w:rPr>
                                      <w:rFonts w:ascii="Comic Sans MS" w:hAnsi="Comic Sans MS"/>
                                      <w:color w:val="00B050"/>
                                    </w:rPr>
                                  </w:pPr>
                                  <w:r w:rsidRPr="00426B42">
                                    <w:rPr>
                                      <w:rFonts w:ascii="Comic Sans MS" w:hAnsi="Comic Sans MS"/>
                                      <w:color w:val="00B050"/>
                                    </w:rPr>
                                    <w:t xml:space="preserve">How to identify the main human </w:t>
                                  </w:r>
                                  <w:r w:rsidRPr="00426B42">
                                    <w:rPr>
                                      <w:rFonts w:ascii="Comic Sans MS" w:hAnsi="Comic Sans MS"/>
                                      <w:color w:val="00B050"/>
                                    </w:rPr>
                                    <w:t xml:space="preserve">features </w:t>
                                  </w:r>
                                  <w:r w:rsidRPr="00426B42">
                                    <w:rPr>
                                      <w:rFonts w:ascii="Comic Sans MS" w:hAnsi="Comic Sans MS"/>
                                      <w:color w:val="00B050"/>
                                    </w:rPr>
                                    <w:t>in China using an atlas</w:t>
                                  </w:r>
                                  <w:r w:rsidRPr="00426B42">
                                    <w:rPr>
                                      <w:rFonts w:ascii="Comic Sans MS" w:hAnsi="Comic Sans MS"/>
                                      <w:color w:val="00B050"/>
                                    </w:rPr>
                                    <w:t xml:space="preserve"> and contrast with the main human features identified in the UK. </w:t>
                                  </w:r>
                                </w:p>
                                <w:p w:rsidR="00426BC5" w:rsidRPr="00426B42" w:rsidRDefault="00426BC5" w:rsidP="00426BC5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spacing w:after="0" w:line="240" w:lineRule="auto"/>
                                    <w:rPr>
                                      <w:rFonts w:ascii="Comic Sans MS" w:hAnsi="Comic Sans MS"/>
                                      <w:color w:val="00B050"/>
                                    </w:rPr>
                                  </w:pPr>
                                  <w:r w:rsidRPr="00426B42">
                                    <w:rPr>
                                      <w:rFonts w:ascii="Comic Sans MS" w:hAnsi="Comic Sans MS"/>
                                      <w:color w:val="00B050"/>
                                    </w:rPr>
                                    <w:t>Understand what imports and exports ar</w:t>
                                  </w:r>
                                  <w:r w:rsidRPr="00426B42">
                                    <w:rPr>
                                      <w:rFonts w:ascii="Comic Sans MS" w:hAnsi="Comic Sans MS"/>
                                      <w:color w:val="00B050"/>
                                    </w:rPr>
                                    <w:t>e and how they help a country make money.</w:t>
                                  </w:r>
                                </w:p>
                                <w:p w:rsidR="00426BC5" w:rsidRPr="00426B42" w:rsidRDefault="00426BC5" w:rsidP="00426BC5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spacing w:after="0" w:line="240" w:lineRule="auto"/>
                                    <w:rPr>
                                      <w:rFonts w:ascii="Comic Sans MS" w:hAnsi="Comic Sans MS"/>
                                      <w:color w:val="00B050"/>
                                    </w:rPr>
                                  </w:pPr>
                                  <w:r w:rsidRPr="00426B42">
                                    <w:rPr>
                                      <w:rFonts w:ascii="Comic Sans MS" w:hAnsi="Comic Sans MS"/>
                                      <w:color w:val="00B050"/>
                                    </w:rPr>
                                    <w:t xml:space="preserve">Understand what </w:t>
                                  </w:r>
                                  <w:r w:rsidRPr="00426B42">
                                    <w:rPr>
                                      <w:rFonts w:ascii="Comic Sans MS" w:hAnsi="Comic Sans MS"/>
                                      <w:color w:val="00B050"/>
                                    </w:rPr>
                                    <w:t>primary, secondary, tertiary and quaternary industries are and can give examples of each.</w:t>
                                  </w:r>
                                </w:p>
                                <w:p w:rsidR="00426B42" w:rsidRDefault="00426BC5" w:rsidP="00426B42">
                                  <w:pPr>
                                    <w:rPr>
                                      <w:rFonts w:ascii="Comic Sans MS" w:hAnsi="Comic Sans MS"/>
                                      <w:b/>
                                      <w:color w:val="00B050"/>
                                      <w:u w:val="single"/>
                                    </w:rPr>
                                  </w:pPr>
                                  <w:r w:rsidRPr="00426B42">
                                    <w:rPr>
                                      <w:rFonts w:ascii="Comic Sans MS" w:hAnsi="Comic Sans MS"/>
                                      <w:b/>
                                      <w:color w:val="00B050"/>
                                      <w:u w:val="single"/>
                                    </w:rPr>
                                    <w:t>Physical Geography</w:t>
                                  </w:r>
                                </w:p>
                                <w:p w:rsidR="00477288" w:rsidRPr="00426B42" w:rsidRDefault="00426B42" w:rsidP="00426B42">
                                  <w:pPr>
                                    <w:pStyle w:val="ListParagraph"/>
                                    <w:numPr>
                                      <w:ilvl w:val="0"/>
                                      <w:numId w:val="7"/>
                                    </w:numPr>
                                    <w:spacing w:after="0" w:line="240" w:lineRule="auto"/>
                                    <w:rPr>
                                      <w:rFonts w:ascii="Comic Sans MS" w:hAnsi="Comic Sans MS"/>
                                      <w:b/>
                                      <w:color w:val="00B050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color w:val="00B050"/>
                                    </w:rPr>
                                    <w:t>How to l</w:t>
                                  </w:r>
                                  <w:r w:rsidRPr="00426B42">
                                    <w:rPr>
                                      <w:rFonts w:ascii="Comic Sans MS" w:hAnsi="Comic Sans MS"/>
                                      <w:color w:val="00B050"/>
                                    </w:rPr>
                                    <w:t>ocate and describe, compare and contrast key physical features and environmental regions of China and the UK.</w:t>
                                  </w:r>
                                </w:p>
                                <w:p w:rsidR="00426B42" w:rsidRPr="00426B42" w:rsidRDefault="00426B42" w:rsidP="00426B42">
                                  <w:pPr>
                                    <w:pStyle w:val="ListParagraph"/>
                                    <w:spacing w:after="0" w:line="240" w:lineRule="auto"/>
                                    <w:rPr>
                                      <w:rFonts w:ascii="Comic Sans MS" w:hAnsi="Comic Sans MS"/>
                                      <w:b/>
                                      <w:color w:val="00B050"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  <w:tr w:rsidR="00381670" w:rsidTr="00C51AE3">
                              <w:tc>
                                <w:tcPr>
                                  <w:tcW w:w="10485" w:type="dxa"/>
                                  <w:shd w:val="clear" w:color="auto" w:fill="9CC2E5" w:themeFill="accent1" w:themeFillTint="99"/>
                                </w:tcPr>
                                <w:p w:rsidR="00381670" w:rsidRPr="00925D4D" w:rsidRDefault="00381670" w:rsidP="0038167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</w:rPr>
                                    <w:t>How can I extend this learning?</w:t>
                                  </w:r>
                                </w:p>
                              </w:tc>
                            </w:tr>
                            <w:tr w:rsidR="00381670" w:rsidTr="00C51AE3">
                              <w:trPr>
                                <w:trHeight w:val="2589"/>
                              </w:trPr>
                              <w:tc>
                                <w:tcPr>
                                  <w:tcW w:w="10485" w:type="dxa"/>
                                </w:tcPr>
                                <w:p w:rsidR="00D51157" w:rsidRDefault="00D51157" w:rsidP="00801F7C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0070C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color w:val="0070C0"/>
                                    </w:rPr>
                                    <w:t xml:space="preserve">Investigate how to locate features more accurately on an </w:t>
                                  </w:r>
                                  <w:proofErr w:type="spellStart"/>
                                  <w:r>
                                    <w:rPr>
                                      <w:rFonts w:ascii="Comic Sans MS" w:hAnsi="Comic Sans MS"/>
                                      <w:color w:val="0070C0"/>
                                    </w:rPr>
                                    <w:t>Ordannce</w:t>
                                  </w:r>
                                  <w:proofErr w:type="spellEnd"/>
                                  <w:r>
                                    <w:rPr>
                                      <w:rFonts w:ascii="Comic Sans MS" w:hAnsi="Comic Sans MS"/>
                                      <w:color w:val="0070C0"/>
                                    </w:rPr>
                                    <w:t xml:space="preserve"> Survey map using 6 figure grid references. </w:t>
                                  </w:r>
                                </w:p>
                                <w:p w:rsidR="00D7533D" w:rsidRDefault="00426B42" w:rsidP="00426B4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0070C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color w:val="0070C0"/>
                                    </w:rPr>
                                    <w:t>C</w:t>
                                  </w:r>
                                  <w:r w:rsidR="00D7533D">
                                    <w:rPr>
                                      <w:rFonts w:ascii="Comic Sans MS" w:hAnsi="Comic Sans MS"/>
                                      <w:color w:val="0070C0"/>
                                    </w:rPr>
                                    <w:t xml:space="preserve">ompare </w:t>
                                  </w:r>
                                  <w:r>
                                    <w:rPr>
                                      <w:rFonts w:ascii="Comic Sans MS" w:hAnsi="Comic Sans MS"/>
                                      <w:color w:val="0070C0"/>
                                    </w:rPr>
                                    <w:t xml:space="preserve">and </w:t>
                                  </w:r>
                                  <w:proofErr w:type="spellStart"/>
                                  <w:r>
                                    <w:rPr>
                                      <w:rFonts w:ascii="Comic Sans MS" w:hAnsi="Comic Sans MS"/>
                                      <w:color w:val="0070C0"/>
                                    </w:rPr>
                                    <w:t>constast</w:t>
                                  </w:r>
                                  <w:proofErr w:type="spellEnd"/>
                                  <w:r>
                                    <w:rPr>
                                      <w:rFonts w:ascii="Comic Sans MS" w:hAnsi="Comic Sans MS"/>
                                      <w:color w:val="0070C0"/>
                                    </w:rPr>
                                    <w:t xml:space="preserve"> imports and exports of different European countries. </w:t>
                                  </w:r>
                                </w:p>
                                <w:p w:rsidR="00B2628E" w:rsidRPr="008257BF" w:rsidRDefault="00426B42" w:rsidP="00426B4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0070C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omic Sans MS" w:hAnsi="Comic Sans MS"/>
                                      <w:color w:val="0070C0"/>
                                    </w:rPr>
                                    <w:t>Invesigate</w:t>
                                  </w:r>
                                  <w:proofErr w:type="spellEnd"/>
                                  <w:r w:rsidRPr="00426B42">
                                    <w:rPr>
                                      <w:rFonts w:ascii="Comic Sans MS" w:hAnsi="Comic Sans MS"/>
                                      <w:color w:val="0070C0"/>
                                    </w:rPr>
                                    <w:t xml:space="preserve"> why it might be better to sell more quaternary and tertiary products than secondary products.</w:t>
                                  </w:r>
                                </w:p>
                                <w:p w:rsidR="00D51157" w:rsidRPr="0055764F" w:rsidRDefault="0055764F" w:rsidP="00426B4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00B05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color w:val="00B050"/>
                                    </w:rPr>
                                    <w:t xml:space="preserve">Investigate </w:t>
                                  </w:r>
                                  <w:r w:rsidR="00426B42">
                                    <w:rPr>
                                      <w:rFonts w:ascii="Comic Sans MS" w:hAnsi="Comic Sans MS"/>
                                      <w:color w:val="00B050"/>
                                    </w:rPr>
                                    <w:t xml:space="preserve">how China and the UK are managing their environmental impact. </w:t>
                                  </w:r>
                                </w:p>
                              </w:tc>
                            </w:tr>
                          </w:tbl>
                          <w:p w:rsidR="00381670" w:rsidRDefault="0038167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.05pt;margin-top:12.85pt;width:537.95pt;height:568.8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">
                <v:textbox>
                  <w:txbxContent>
                    <w:tbl>
                      <w:tblPr>
                        <w:tblStyle w:val="TableGrid"/>
                        <w:tblW w:w="10485" w:type="dxa"/>
                        <w:tblLook w:val="04A0" w:firstRow="1" w:lastRow="0" w:firstColumn="1" w:lastColumn="0" w:noHBand="0" w:noVBand="1"/>
                      </w:tblPr>
                      <w:tblGrid>
                        <w:gridCol w:w="10485"/>
                      </w:tblGrid>
                      <w:tr w:rsidR="00381670" w:rsidTr="00C51AE3">
                        <w:tc>
                          <w:tcPr>
                            <w:tcW w:w="10485" w:type="dxa"/>
                            <w:shd w:val="clear" w:color="auto" w:fill="9CC2E5" w:themeFill="accent1" w:themeFillTint="99"/>
                          </w:tcPr>
                          <w:p w:rsidR="00381670" w:rsidRPr="00925D4D" w:rsidRDefault="00381670" w:rsidP="0038167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</w:pPr>
                            <w:r w:rsidRPr="00925D4D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  <w:t>What do I need to learn?</w:t>
                            </w:r>
                            <w:r w:rsidR="00CA412E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 w:rsidR="00CA412E" w:rsidRPr="00925D4D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  <w:t xml:space="preserve">What do I need to </w:t>
                            </w:r>
                            <w:r w:rsidR="00CA412E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  <w:t>remember</w:t>
                            </w:r>
                            <w:r w:rsidR="00CA412E" w:rsidRPr="00925D4D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  <w:t>?</w:t>
                            </w:r>
                          </w:p>
                        </w:tc>
                      </w:tr>
                      <w:tr w:rsidR="00381670" w:rsidTr="00C51AE3">
                        <w:tc>
                          <w:tcPr>
                            <w:tcW w:w="10485" w:type="dxa"/>
                          </w:tcPr>
                          <w:p w:rsidR="001668E8" w:rsidRPr="00602EBB" w:rsidRDefault="00602EBB" w:rsidP="00602EBB">
                            <w:pPr>
                              <w:pStyle w:val="ListParagraph"/>
                              <w:spacing w:after="0" w:line="240" w:lineRule="auto"/>
                              <w:ind w:left="29"/>
                              <w:rPr>
                                <w:rFonts w:ascii="Comic Sans MS" w:hAnsi="Comic Sans MS"/>
                                <w:b/>
                                <w:color w:val="0070C0"/>
                                <w:u w:val="single"/>
                              </w:rPr>
                            </w:pPr>
                            <w:r w:rsidRPr="00602EBB">
                              <w:rPr>
                                <w:rFonts w:ascii="Comic Sans MS" w:hAnsi="Comic Sans MS"/>
                                <w:b/>
                                <w:color w:val="0070C0"/>
                                <w:u w:val="single"/>
                              </w:rPr>
                              <w:t>Geographical skills</w:t>
                            </w:r>
                          </w:p>
                          <w:p w:rsidR="00602EBB" w:rsidRPr="00EB6082" w:rsidRDefault="00602EBB" w:rsidP="00602EBB">
                            <w:pPr>
                              <w:pStyle w:val="ListParagraph"/>
                              <w:spacing w:after="0" w:line="240" w:lineRule="auto"/>
                              <w:ind w:left="29"/>
                              <w:rPr>
                                <w:rFonts w:ascii="Comic Sans MS" w:hAnsi="Comic Sans MS"/>
                                <w:b/>
                                <w:color w:val="0070C0"/>
                              </w:rPr>
                            </w:pPr>
                            <w:r w:rsidRPr="00EB6082">
                              <w:rPr>
                                <w:rFonts w:ascii="Comic Sans MS" w:hAnsi="Comic Sans MS"/>
                                <w:b/>
                                <w:color w:val="0070C0"/>
                              </w:rPr>
                              <w:t>Understanding maps</w:t>
                            </w:r>
                          </w:p>
                          <w:p w:rsidR="00367C80" w:rsidRPr="007F0BB6" w:rsidRDefault="00367C80" w:rsidP="00426BC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color w:val="0070C0"/>
                              </w:rPr>
                            </w:pPr>
                            <w:r w:rsidRPr="007F0BB6">
                              <w:rPr>
                                <w:rFonts w:ascii="Comic Sans MS" w:hAnsi="Comic Sans MS"/>
                                <w:color w:val="0070C0"/>
                              </w:rPr>
                              <w:t xml:space="preserve">How to use compass points to locate a place or physical feature </w:t>
                            </w:r>
                            <w:r>
                              <w:rPr>
                                <w:rFonts w:ascii="Comic Sans MS" w:hAnsi="Comic Sans MS"/>
                                <w:color w:val="0070C0"/>
                              </w:rPr>
                              <w:t>on an ordnance survey map</w:t>
                            </w:r>
                            <w:r w:rsidR="00426BC5">
                              <w:rPr>
                                <w:rFonts w:ascii="Comic Sans MS" w:hAnsi="Comic Sans MS"/>
                                <w:color w:val="0070C0"/>
                              </w:rPr>
                              <w:t xml:space="preserve"> or in an atlas</w:t>
                            </w:r>
                            <w:r>
                              <w:rPr>
                                <w:rFonts w:ascii="Comic Sans MS" w:hAnsi="Comic Sans MS"/>
                                <w:color w:val="0070C0"/>
                              </w:rPr>
                              <w:t>.</w:t>
                            </w:r>
                          </w:p>
                          <w:p w:rsidR="00367C80" w:rsidRPr="007F0BB6" w:rsidRDefault="00367C80" w:rsidP="00426BC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Theme="minorHAnsi" w:eastAsiaTheme="minorHAnsi" w:hAnsiTheme="minorHAnsi" w:cstheme="minorBidi"/>
                                <w:color w:val="0070C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70C0"/>
                              </w:rPr>
                              <w:t>How to use 4 figure grid references to locate key features on an ordnance survey map.</w:t>
                            </w:r>
                          </w:p>
                          <w:p w:rsidR="00426BC5" w:rsidRPr="00426BC5" w:rsidRDefault="00367C80" w:rsidP="00426BC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color w:val="0070C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70C0"/>
                              </w:rPr>
                              <w:t>H</w:t>
                            </w:r>
                            <w:r w:rsidR="00426BC5">
                              <w:rPr>
                                <w:rFonts w:ascii="Comic Sans MS" w:hAnsi="Comic Sans MS"/>
                                <w:color w:val="0070C0"/>
                              </w:rPr>
                              <w:t>ow to l</w:t>
                            </w:r>
                            <w:r w:rsidRPr="00367C80">
                              <w:rPr>
                                <w:rFonts w:ascii="Comic Sans MS" w:hAnsi="Comic Sans MS"/>
                                <w:color w:val="0070C0"/>
                              </w:rPr>
                              <w:t>ocate China and the UK in relation to the Equator</w:t>
                            </w:r>
                            <w:r w:rsidRPr="00367C80">
                              <w:rPr>
                                <w:rFonts w:ascii="Comic Sans MS" w:hAnsi="Comic Sans MS"/>
                                <w:color w:val="0070C0"/>
                              </w:rPr>
                              <w:t xml:space="preserve"> and lines</w:t>
                            </w:r>
                            <w:r w:rsidR="00426BC5">
                              <w:rPr>
                                <w:rFonts w:ascii="Comic Sans MS" w:hAnsi="Comic Sans MS"/>
                                <w:color w:val="0070C0"/>
                              </w:rPr>
                              <w:t xml:space="preserve"> of</w:t>
                            </w:r>
                            <w:r w:rsidRPr="00367C80">
                              <w:rPr>
                                <w:rFonts w:ascii="Comic Sans MS" w:hAnsi="Comic Sans MS"/>
                                <w:color w:val="0070C0"/>
                              </w:rPr>
                              <w:t xml:space="preserve"> </w:t>
                            </w:r>
                            <w:r w:rsidRPr="00367C80">
                              <w:rPr>
                                <w:rFonts w:ascii="Comic Sans MS" w:hAnsi="Comic Sans MS"/>
                                <w:color w:val="0070C0"/>
                              </w:rPr>
                              <w:t>latitude and longitude.</w:t>
                            </w:r>
                          </w:p>
                          <w:p w:rsidR="00EB6082" w:rsidRPr="00426BC5" w:rsidRDefault="00EB6082" w:rsidP="00426BC5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426BC5">
                              <w:rPr>
                                <w:rFonts w:ascii="Comic Sans MS" w:hAnsi="Comic Sans MS"/>
                                <w:b/>
                                <w:color w:val="0070C0"/>
                              </w:rPr>
                              <w:t>Local knowledge</w:t>
                            </w:r>
                          </w:p>
                          <w:p w:rsidR="004E1D6C" w:rsidRDefault="00C06FE9" w:rsidP="00426BC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color w:val="0070C0"/>
                              </w:rPr>
                            </w:pPr>
                            <w:r w:rsidRPr="00C06FE9">
                              <w:rPr>
                                <w:rFonts w:ascii="Comic Sans MS" w:hAnsi="Comic Sans MS"/>
                                <w:color w:val="0070C0"/>
                              </w:rPr>
                              <w:t>How to identify the main human</w:t>
                            </w:r>
                            <w:r>
                              <w:rPr>
                                <w:rFonts w:ascii="Comic Sans MS" w:hAnsi="Comic Sans MS"/>
                                <w:color w:val="0070C0"/>
                              </w:rPr>
                              <w:t xml:space="preserve"> (capital cities, borders)</w:t>
                            </w:r>
                            <w:r w:rsidRPr="00C06FE9">
                              <w:rPr>
                                <w:rFonts w:ascii="Comic Sans MS" w:hAnsi="Comic Sans MS"/>
                                <w:color w:val="0070C0"/>
                              </w:rPr>
                              <w:t xml:space="preserve"> and physical features</w:t>
                            </w:r>
                            <w:r>
                              <w:rPr>
                                <w:rFonts w:ascii="Comic Sans MS" w:hAnsi="Comic Sans MS"/>
                                <w:color w:val="0070C0"/>
                              </w:rPr>
                              <w:t xml:space="preserve"> (</w:t>
                            </w:r>
                            <w:r w:rsidR="00D7533D">
                              <w:rPr>
                                <w:rFonts w:ascii="Comic Sans MS" w:hAnsi="Comic Sans MS"/>
                                <w:color w:val="0070C0"/>
                              </w:rPr>
                              <w:t xml:space="preserve">coasts, </w:t>
                            </w:r>
                            <w:r>
                              <w:rPr>
                                <w:rFonts w:ascii="Comic Sans MS" w:hAnsi="Comic Sans MS"/>
                                <w:color w:val="0070C0"/>
                              </w:rPr>
                              <w:t>highest mountains, longest rivers)</w:t>
                            </w:r>
                            <w:r w:rsidRPr="00C06FE9">
                              <w:rPr>
                                <w:rFonts w:ascii="Comic Sans MS" w:hAnsi="Comic Sans MS"/>
                                <w:color w:val="0070C0"/>
                              </w:rPr>
                              <w:t xml:space="preserve"> in the UK</w:t>
                            </w:r>
                            <w:r>
                              <w:rPr>
                                <w:rFonts w:ascii="Comic Sans MS" w:hAnsi="Comic Sans MS"/>
                                <w:color w:val="0070C0"/>
                              </w:rPr>
                              <w:t xml:space="preserve"> using an atlas</w:t>
                            </w:r>
                            <w:r w:rsidR="00367C80">
                              <w:rPr>
                                <w:rFonts w:ascii="Comic Sans MS" w:hAnsi="Comic Sans MS"/>
                                <w:color w:val="0070C0"/>
                              </w:rPr>
                              <w:t>.</w:t>
                            </w:r>
                          </w:p>
                          <w:p w:rsidR="00725E9B" w:rsidRPr="00725E9B" w:rsidRDefault="00725E9B" w:rsidP="00426BC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color w:val="2E74B5" w:themeColor="accent1" w:themeShade="BF"/>
                              </w:rPr>
                            </w:pPr>
                            <w:r w:rsidRPr="00725E9B">
                              <w:rPr>
                                <w:rFonts w:ascii="Comic Sans MS" w:hAnsi="Comic Sans MS"/>
                                <w:color w:val="2E74B5" w:themeColor="accent1" w:themeShade="BF"/>
                              </w:rPr>
                              <w:t>Us</w:t>
                            </w:r>
                            <w:r w:rsidR="00477288">
                              <w:rPr>
                                <w:rFonts w:ascii="Comic Sans MS" w:hAnsi="Comic Sans MS"/>
                                <w:color w:val="2E74B5" w:themeColor="accent1" w:themeShade="BF"/>
                              </w:rPr>
                              <w:t xml:space="preserve">e </w:t>
                            </w:r>
                            <w:r w:rsidRPr="00725E9B">
                              <w:rPr>
                                <w:rFonts w:ascii="Comic Sans MS" w:hAnsi="Comic Sans MS"/>
                                <w:color w:val="2E74B5" w:themeColor="accent1" w:themeShade="BF"/>
                              </w:rPr>
                              <w:t>local Ordnance Survey map</w:t>
                            </w:r>
                            <w:r w:rsidR="00477288">
                              <w:rPr>
                                <w:rFonts w:ascii="Comic Sans MS" w:hAnsi="Comic Sans MS"/>
                                <w:color w:val="2E74B5" w:themeColor="accent1" w:themeShade="BF"/>
                              </w:rPr>
                              <w:t>s to</w:t>
                            </w:r>
                            <w:r w:rsidRPr="00725E9B">
                              <w:rPr>
                                <w:rFonts w:ascii="Comic Sans MS" w:hAnsi="Comic Sans MS"/>
                                <w:color w:val="2E74B5" w:themeColor="accent1" w:themeShade="BF"/>
                              </w:rPr>
                              <w:t xml:space="preserve"> identify physical and human features and take these into consideration when planning a walk in the local area.  </w:t>
                            </w:r>
                          </w:p>
                          <w:p w:rsidR="00EB6082" w:rsidRPr="00EB6082" w:rsidRDefault="00EB6082" w:rsidP="00EB6082">
                            <w:pPr>
                              <w:rPr>
                                <w:rFonts w:ascii="Comic Sans MS" w:hAnsi="Comic Sans MS"/>
                                <w:b/>
                                <w:color w:val="0070C0"/>
                              </w:rPr>
                            </w:pPr>
                            <w:r w:rsidRPr="00EB6082">
                              <w:rPr>
                                <w:rFonts w:ascii="Comic Sans MS" w:hAnsi="Comic Sans MS"/>
                                <w:b/>
                                <w:color w:val="0070C0"/>
                              </w:rPr>
                              <w:t>Using data</w:t>
                            </w:r>
                          </w:p>
                          <w:p w:rsidR="002B7A14" w:rsidRPr="002B7A14" w:rsidRDefault="002B7A14" w:rsidP="00426BC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color w:val="0070C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70C0"/>
                              </w:rPr>
                              <w:t xml:space="preserve">How to interpret and create simple graphs. </w:t>
                            </w:r>
                          </w:p>
                          <w:p w:rsidR="00EB6082" w:rsidRPr="00426BC5" w:rsidRDefault="00EB6082" w:rsidP="00EB6082">
                            <w:pPr>
                              <w:rPr>
                                <w:rFonts w:ascii="Comic Sans MS" w:hAnsi="Comic Sans MS"/>
                                <w:b/>
                                <w:color w:val="0070C0"/>
                              </w:rPr>
                            </w:pPr>
                            <w:r w:rsidRPr="00426BC5">
                              <w:rPr>
                                <w:rFonts w:ascii="Comic Sans MS" w:hAnsi="Comic Sans MS"/>
                                <w:b/>
                                <w:color w:val="0070C0"/>
                              </w:rPr>
                              <w:t>Planning and carrying out</w:t>
                            </w:r>
                            <w:r w:rsidR="00D7533D" w:rsidRPr="00426BC5">
                              <w:rPr>
                                <w:rFonts w:ascii="Comic Sans MS" w:hAnsi="Comic Sans MS"/>
                                <w:b/>
                                <w:color w:val="0070C0"/>
                              </w:rPr>
                              <w:t xml:space="preserve"> </w:t>
                            </w:r>
                            <w:r w:rsidR="000E4805" w:rsidRPr="00426BC5">
                              <w:rPr>
                                <w:rFonts w:ascii="Comic Sans MS" w:hAnsi="Comic Sans MS"/>
                                <w:b/>
                                <w:color w:val="0070C0"/>
                              </w:rPr>
                              <w:t xml:space="preserve">a Geographical </w:t>
                            </w:r>
                            <w:r w:rsidR="00C51AE3" w:rsidRPr="00426BC5">
                              <w:rPr>
                                <w:rFonts w:ascii="Comic Sans MS" w:hAnsi="Comic Sans MS"/>
                                <w:b/>
                                <w:color w:val="0070C0"/>
                              </w:rPr>
                              <w:t>Enquiry</w:t>
                            </w:r>
                          </w:p>
                          <w:p w:rsidR="000E4805" w:rsidRPr="00426BC5" w:rsidRDefault="00426BC5" w:rsidP="00426BC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color w:val="0070C0"/>
                              </w:rPr>
                            </w:pPr>
                            <w:r w:rsidRPr="00426BC5">
                              <w:rPr>
                                <w:rFonts w:ascii="Comic Sans MS" w:hAnsi="Comic Sans MS"/>
                                <w:color w:val="0070C0"/>
                              </w:rPr>
                              <w:t>Plan an enquiry and use research to prove</w:t>
                            </w:r>
                            <w:r w:rsidR="000E4805" w:rsidRPr="00426BC5">
                              <w:rPr>
                                <w:rFonts w:ascii="Comic Sans MS" w:hAnsi="Comic Sans MS"/>
                                <w:color w:val="0070C0"/>
                              </w:rPr>
                              <w:t xml:space="preserve"> the accuracy of</w:t>
                            </w:r>
                            <w:r w:rsidR="00C06FE9" w:rsidRPr="00426BC5">
                              <w:rPr>
                                <w:rFonts w:ascii="Comic Sans MS" w:hAnsi="Comic Sans MS"/>
                                <w:color w:val="0070C0"/>
                              </w:rPr>
                              <w:t xml:space="preserve"> our </w:t>
                            </w:r>
                            <w:r w:rsidR="000E4805" w:rsidRPr="00426BC5">
                              <w:rPr>
                                <w:rFonts w:ascii="Comic Sans MS" w:hAnsi="Comic Sans MS"/>
                                <w:color w:val="0070C0"/>
                              </w:rPr>
                              <w:t>hypothesis</w:t>
                            </w:r>
                            <w:r w:rsidR="00FB04EE" w:rsidRPr="00426BC5">
                              <w:rPr>
                                <w:rFonts w:ascii="Comic Sans MS" w:hAnsi="Comic Sans MS"/>
                                <w:color w:val="0070C0"/>
                              </w:rPr>
                              <w:t>.</w:t>
                            </w:r>
                          </w:p>
                          <w:p w:rsidR="006E304D" w:rsidRPr="00426BC5" w:rsidRDefault="006E304D" w:rsidP="00426BC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color w:val="0070C0"/>
                              </w:rPr>
                            </w:pPr>
                            <w:r w:rsidRPr="00426BC5">
                              <w:rPr>
                                <w:rFonts w:ascii="Comic Sans MS" w:hAnsi="Comic Sans MS"/>
                                <w:color w:val="0070C0"/>
                              </w:rPr>
                              <w:t xml:space="preserve">Use my </w:t>
                            </w:r>
                            <w:r w:rsidR="00426BC5" w:rsidRPr="00426BC5">
                              <w:rPr>
                                <w:rFonts w:ascii="Comic Sans MS" w:hAnsi="Comic Sans MS"/>
                                <w:color w:val="0070C0"/>
                              </w:rPr>
                              <w:t>research</w:t>
                            </w:r>
                            <w:r w:rsidRPr="00426BC5">
                              <w:rPr>
                                <w:rFonts w:ascii="Comic Sans MS" w:hAnsi="Comic Sans MS"/>
                                <w:color w:val="0070C0"/>
                              </w:rPr>
                              <w:t xml:space="preserve"> to draw a final conclusion</w:t>
                            </w:r>
                            <w:r w:rsidR="00D7533D" w:rsidRPr="00426BC5">
                              <w:rPr>
                                <w:rFonts w:ascii="Comic Sans MS" w:hAnsi="Comic Sans MS"/>
                                <w:color w:val="0070C0"/>
                              </w:rPr>
                              <w:t>.</w:t>
                            </w:r>
                          </w:p>
                          <w:p w:rsidR="002B7A14" w:rsidRPr="00426B42" w:rsidRDefault="00C51AE3" w:rsidP="000E4805">
                            <w:pPr>
                              <w:rPr>
                                <w:rFonts w:ascii="Comic Sans MS" w:hAnsi="Comic Sans MS"/>
                                <w:b/>
                                <w:color w:val="00B050"/>
                                <w:u w:val="single"/>
                              </w:rPr>
                            </w:pPr>
                            <w:r w:rsidRPr="00426B42">
                              <w:rPr>
                                <w:rFonts w:ascii="Comic Sans MS" w:hAnsi="Comic Sans MS"/>
                                <w:b/>
                                <w:color w:val="00B050"/>
                                <w:u w:val="single"/>
                              </w:rPr>
                              <w:t>Human</w:t>
                            </w:r>
                            <w:r w:rsidR="000E4805" w:rsidRPr="00426B42">
                              <w:rPr>
                                <w:rFonts w:ascii="Comic Sans MS" w:hAnsi="Comic Sans MS"/>
                                <w:b/>
                                <w:color w:val="00B050"/>
                                <w:u w:val="single"/>
                              </w:rPr>
                              <w:t xml:space="preserve"> G</w:t>
                            </w:r>
                            <w:r w:rsidR="00053831" w:rsidRPr="00426B42">
                              <w:rPr>
                                <w:rFonts w:ascii="Comic Sans MS" w:hAnsi="Comic Sans MS"/>
                                <w:b/>
                                <w:color w:val="00B050"/>
                                <w:u w:val="single"/>
                              </w:rPr>
                              <w:t>eo</w:t>
                            </w:r>
                            <w:r w:rsidR="000E4805" w:rsidRPr="00426B42">
                              <w:rPr>
                                <w:rFonts w:ascii="Comic Sans MS" w:hAnsi="Comic Sans MS"/>
                                <w:b/>
                                <w:color w:val="00B050"/>
                                <w:u w:val="single"/>
                              </w:rPr>
                              <w:t>graphy</w:t>
                            </w:r>
                          </w:p>
                          <w:p w:rsidR="00426BC5" w:rsidRPr="00426B42" w:rsidRDefault="00426BC5" w:rsidP="00426BC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color w:val="00B050"/>
                              </w:rPr>
                            </w:pPr>
                            <w:r w:rsidRPr="00426B42">
                              <w:rPr>
                                <w:rFonts w:ascii="Comic Sans MS" w:hAnsi="Comic Sans MS"/>
                                <w:color w:val="00B050"/>
                              </w:rPr>
                              <w:t>How to l</w:t>
                            </w:r>
                            <w:r w:rsidRPr="00426B42">
                              <w:rPr>
                                <w:rFonts w:ascii="Comic Sans MS" w:hAnsi="Comic Sans MS"/>
                                <w:color w:val="00B050"/>
                              </w:rPr>
                              <w:t xml:space="preserve">ocate the UK's and China’s major urban areas, </w:t>
                            </w:r>
                            <w:r w:rsidRPr="00426B42">
                              <w:rPr>
                                <w:rFonts w:ascii="Comic Sans MS" w:hAnsi="Comic Sans MS"/>
                                <w:color w:val="00B050"/>
                              </w:rPr>
                              <w:t>understand</w:t>
                            </w:r>
                            <w:r w:rsidRPr="00426B42">
                              <w:rPr>
                                <w:rFonts w:ascii="Comic Sans MS" w:hAnsi="Comic Sans MS"/>
                                <w:color w:val="00B050"/>
                              </w:rPr>
                              <w:t xml:space="preserve"> their distinct characteristics and how they have changed over time.  </w:t>
                            </w:r>
                          </w:p>
                          <w:p w:rsidR="00426BC5" w:rsidRPr="00426B42" w:rsidRDefault="00426BC5" w:rsidP="00426BC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color w:val="00B050"/>
                              </w:rPr>
                            </w:pPr>
                            <w:r w:rsidRPr="00426B42">
                              <w:rPr>
                                <w:rFonts w:ascii="Comic Sans MS" w:hAnsi="Comic Sans MS"/>
                                <w:color w:val="00B050"/>
                              </w:rPr>
                              <w:t xml:space="preserve">How to identify the main human </w:t>
                            </w:r>
                            <w:r w:rsidRPr="00426B42">
                              <w:rPr>
                                <w:rFonts w:ascii="Comic Sans MS" w:hAnsi="Comic Sans MS"/>
                                <w:color w:val="00B050"/>
                              </w:rPr>
                              <w:t xml:space="preserve">features </w:t>
                            </w:r>
                            <w:r w:rsidRPr="00426B42">
                              <w:rPr>
                                <w:rFonts w:ascii="Comic Sans MS" w:hAnsi="Comic Sans MS"/>
                                <w:color w:val="00B050"/>
                              </w:rPr>
                              <w:t>in China using an atlas</w:t>
                            </w:r>
                            <w:r w:rsidRPr="00426B42">
                              <w:rPr>
                                <w:rFonts w:ascii="Comic Sans MS" w:hAnsi="Comic Sans MS"/>
                                <w:color w:val="00B050"/>
                              </w:rPr>
                              <w:t xml:space="preserve"> and contrast with the main human features identified in the UK. </w:t>
                            </w:r>
                          </w:p>
                          <w:p w:rsidR="00426BC5" w:rsidRPr="00426B42" w:rsidRDefault="00426BC5" w:rsidP="00426BC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color w:val="00B050"/>
                              </w:rPr>
                            </w:pPr>
                            <w:r w:rsidRPr="00426B42">
                              <w:rPr>
                                <w:rFonts w:ascii="Comic Sans MS" w:hAnsi="Comic Sans MS"/>
                                <w:color w:val="00B050"/>
                              </w:rPr>
                              <w:t>Understand what imports and exports ar</w:t>
                            </w:r>
                            <w:r w:rsidRPr="00426B42">
                              <w:rPr>
                                <w:rFonts w:ascii="Comic Sans MS" w:hAnsi="Comic Sans MS"/>
                                <w:color w:val="00B050"/>
                              </w:rPr>
                              <w:t>e and how they help a country make money.</w:t>
                            </w:r>
                          </w:p>
                          <w:p w:rsidR="00426BC5" w:rsidRPr="00426B42" w:rsidRDefault="00426BC5" w:rsidP="00426BC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color w:val="00B050"/>
                              </w:rPr>
                            </w:pPr>
                            <w:r w:rsidRPr="00426B42">
                              <w:rPr>
                                <w:rFonts w:ascii="Comic Sans MS" w:hAnsi="Comic Sans MS"/>
                                <w:color w:val="00B050"/>
                              </w:rPr>
                              <w:t xml:space="preserve">Understand what </w:t>
                            </w:r>
                            <w:r w:rsidRPr="00426B42">
                              <w:rPr>
                                <w:rFonts w:ascii="Comic Sans MS" w:hAnsi="Comic Sans MS"/>
                                <w:color w:val="00B050"/>
                              </w:rPr>
                              <w:t>primary, secondary, tertiary and quaternary industries are and can give examples of each.</w:t>
                            </w:r>
                          </w:p>
                          <w:p w:rsidR="00426B42" w:rsidRDefault="00426BC5" w:rsidP="00426B42">
                            <w:pPr>
                              <w:rPr>
                                <w:rFonts w:ascii="Comic Sans MS" w:hAnsi="Comic Sans MS"/>
                                <w:b/>
                                <w:color w:val="00B050"/>
                                <w:u w:val="single"/>
                              </w:rPr>
                            </w:pPr>
                            <w:r w:rsidRPr="00426B42">
                              <w:rPr>
                                <w:rFonts w:ascii="Comic Sans MS" w:hAnsi="Comic Sans MS"/>
                                <w:b/>
                                <w:color w:val="00B050"/>
                                <w:u w:val="single"/>
                              </w:rPr>
                              <w:t>Physical Geography</w:t>
                            </w:r>
                          </w:p>
                          <w:p w:rsidR="00477288" w:rsidRPr="00426B42" w:rsidRDefault="00426B42" w:rsidP="00426B42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b/>
                                <w:color w:val="00B050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B050"/>
                              </w:rPr>
                              <w:t>How to l</w:t>
                            </w:r>
                            <w:r w:rsidRPr="00426B42">
                              <w:rPr>
                                <w:rFonts w:ascii="Comic Sans MS" w:hAnsi="Comic Sans MS"/>
                                <w:color w:val="00B050"/>
                              </w:rPr>
                              <w:t>ocate and describe, compare and contrast key physical features and environmental regions of China and the UK.</w:t>
                            </w:r>
                          </w:p>
                          <w:p w:rsidR="00426B42" w:rsidRPr="00426B42" w:rsidRDefault="00426B42" w:rsidP="00426B42">
                            <w:pPr>
                              <w:pStyle w:val="ListParagraph"/>
                              <w:spacing w:after="0" w:line="240" w:lineRule="auto"/>
                              <w:rPr>
                                <w:rFonts w:ascii="Comic Sans MS" w:hAnsi="Comic Sans MS"/>
                                <w:b/>
                                <w:color w:val="00B050"/>
                                <w:u w:val="single"/>
                              </w:rPr>
                            </w:pPr>
                          </w:p>
                        </w:tc>
                      </w:tr>
                      <w:tr w:rsidR="00381670" w:rsidTr="00C51AE3">
                        <w:tc>
                          <w:tcPr>
                            <w:tcW w:w="10485" w:type="dxa"/>
                            <w:shd w:val="clear" w:color="auto" w:fill="9CC2E5" w:themeFill="accent1" w:themeFillTint="99"/>
                          </w:tcPr>
                          <w:p w:rsidR="00381670" w:rsidRPr="00925D4D" w:rsidRDefault="00381670" w:rsidP="0038167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  <w:t>How can I extend this learning?</w:t>
                            </w:r>
                          </w:p>
                        </w:tc>
                      </w:tr>
                      <w:tr w:rsidR="00381670" w:rsidTr="00C51AE3">
                        <w:trPr>
                          <w:trHeight w:val="2589"/>
                        </w:trPr>
                        <w:tc>
                          <w:tcPr>
                            <w:tcW w:w="10485" w:type="dxa"/>
                          </w:tcPr>
                          <w:p w:rsidR="00D51157" w:rsidRDefault="00D51157" w:rsidP="00801F7C">
                            <w:pPr>
                              <w:jc w:val="center"/>
                              <w:rPr>
                                <w:rFonts w:ascii="Comic Sans MS" w:hAnsi="Comic Sans MS"/>
                                <w:color w:val="0070C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70C0"/>
                              </w:rPr>
                              <w:t xml:space="preserve">Investigate how to locate features more accurately on an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color w:val="0070C0"/>
                              </w:rPr>
                              <w:t>Ordannce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color w:val="0070C0"/>
                              </w:rPr>
                              <w:t xml:space="preserve"> Survey map using 6 figure grid references. </w:t>
                            </w:r>
                          </w:p>
                          <w:p w:rsidR="00D7533D" w:rsidRDefault="00426B42" w:rsidP="00426B42">
                            <w:pPr>
                              <w:jc w:val="center"/>
                              <w:rPr>
                                <w:rFonts w:ascii="Comic Sans MS" w:hAnsi="Comic Sans MS"/>
                                <w:color w:val="0070C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70C0"/>
                              </w:rPr>
                              <w:t>C</w:t>
                            </w:r>
                            <w:r w:rsidR="00D7533D">
                              <w:rPr>
                                <w:rFonts w:ascii="Comic Sans MS" w:hAnsi="Comic Sans MS"/>
                                <w:color w:val="0070C0"/>
                              </w:rPr>
                              <w:t xml:space="preserve">ompare </w:t>
                            </w:r>
                            <w:r>
                              <w:rPr>
                                <w:rFonts w:ascii="Comic Sans MS" w:hAnsi="Comic Sans MS"/>
                                <w:color w:val="0070C0"/>
                              </w:rPr>
                              <w:t xml:space="preserve">and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color w:val="0070C0"/>
                              </w:rPr>
                              <w:t>constast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color w:val="0070C0"/>
                              </w:rPr>
                              <w:t xml:space="preserve"> imports and exports of different European countries. </w:t>
                            </w:r>
                          </w:p>
                          <w:p w:rsidR="00B2628E" w:rsidRPr="008257BF" w:rsidRDefault="00426B42" w:rsidP="00426B42">
                            <w:pPr>
                              <w:jc w:val="center"/>
                              <w:rPr>
                                <w:rFonts w:ascii="Comic Sans MS" w:hAnsi="Comic Sans MS"/>
                                <w:color w:val="0070C0"/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hAnsi="Comic Sans MS"/>
                                <w:color w:val="0070C0"/>
                              </w:rPr>
                              <w:t>Invesigate</w:t>
                            </w:r>
                            <w:proofErr w:type="spellEnd"/>
                            <w:r w:rsidRPr="00426B42">
                              <w:rPr>
                                <w:rFonts w:ascii="Comic Sans MS" w:hAnsi="Comic Sans MS"/>
                                <w:color w:val="0070C0"/>
                              </w:rPr>
                              <w:t xml:space="preserve"> why it might be better to sell more quaternary and tertiary products than secondary products.</w:t>
                            </w:r>
                          </w:p>
                          <w:p w:rsidR="00D51157" w:rsidRPr="0055764F" w:rsidRDefault="0055764F" w:rsidP="00426B42">
                            <w:pPr>
                              <w:jc w:val="center"/>
                              <w:rPr>
                                <w:rFonts w:ascii="Comic Sans MS" w:hAnsi="Comic Sans MS"/>
                                <w:color w:val="00B05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B050"/>
                              </w:rPr>
                              <w:t xml:space="preserve">Investigate </w:t>
                            </w:r>
                            <w:r w:rsidR="00426B42">
                              <w:rPr>
                                <w:rFonts w:ascii="Comic Sans MS" w:hAnsi="Comic Sans MS"/>
                                <w:color w:val="00B050"/>
                              </w:rPr>
                              <w:t xml:space="preserve">how China and the UK are managing their environmental impact. </w:t>
                            </w:r>
                          </w:p>
                        </w:tc>
                      </w:tr>
                    </w:tbl>
                    <w:p w:rsidR="00381670" w:rsidRDefault="00381670"/>
                  </w:txbxContent>
                </v:textbox>
                <w10:wrap anchorx="page"/>
              </v:shape>
            </w:pict>
          </mc:Fallback>
        </mc:AlternateContent>
      </w:r>
    </w:p>
    <w:p w:rsidR="00FE2CBC" w:rsidRPr="00FE2CBC" w:rsidRDefault="00FE2CBC" w:rsidP="00360B04">
      <w:pPr>
        <w:rPr>
          <w:rFonts w:ascii="Comic Sans MS" w:hAnsi="Comic Sans MS"/>
          <w:b/>
          <w:color w:val="538135" w:themeColor="accent6" w:themeShade="BF"/>
        </w:rPr>
      </w:pPr>
    </w:p>
    <w:p w:rsidR="000872F4" w:rsidRDefault="004838E4">
      <w:bookmarkStart w:id="0" w:name="_GoBack"/>
      <w:bookmarkEnd w:id="0"/>
      <w:r>
        <w:rPr>
          <w:noProof/>
          <w:sz w:val="14"/>
          <w:szCs w:val="14"/>
        </w:rPr>
        <w:drawing>
          <wp:anchor distT="0" distB="0" distL="114300" distR="114300" simplePos="0" relativeHeight="251669504" behindDoc="0" locked="0" layoutInCell="1" allowOverlap="1" wp14:anchorId="654C2EEE" wp14:editId="36B143AB">
            <wp:simplePos x="0" y="0"/>
            <wp:positionH relativeFrom="column">
              <wp:posOffset>436245</wp:posOffset>
            </wp:positionH>
            <wp:positionV relativeFrom="paragraph">
              <wp:posOffset>7003415</wp:posOffset>
            </wp:positionV>
            <wp:extent cx="425056" cy="51759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056" cy="517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B7A14">
        <w:rPr>
          <w:noProof/>
          <w:sz w:val="14"/>
          <w:szCs w:val="14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22E9B074" wp14:editId="7A230BC2">
                <wp:simplePos x="0" y="0"/>
                <wp:positionH relativeFrom="margin">
                  <wp:posOffset>928370</wp:posOffset>
                </wp:positionH>
                <wp:positionV relativeFrom="paragraph">
                  <wp:posOffset>7005320</wp:posOffset>
                </wp:positionV>
                <wp:extent cx="4175125" cy="472440"/>
                <wp:effectExtent l="0" t="0" r="15875" b="2286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5125" cy="4724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2B7A14" w:rsidRPr="0055224F" w:rsidRDefault="002B7A14" w:rsidP="002B7A14">
                            <w:pPr>
                              <w:jc w:val="center"/>
                            </w:pPr>
                            <w:r w:rsidRPr="0055224F">
                              <w:rPr>
                                <w:b/>
                                <w:bCs/>
                              </w:rPr>
                              <w:t xml:space="preserve">Spirituality: Can the study of Geography help us to connect with </w:t>
                            </w:r>
                            <w:r w:rsidR="00C51AE3">
                              <w:rPr>
                                <w:b/>
                                <w:bCs/>
                              </w:rPr>
                              <w:t>others cultures around the world?</w:t>
                            </w:r>
                          </w:p>
                          <w:p w:rsidR="002B7A14" w:rsidRDefault="002B7A14" w:rsidP="002B7A1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E9B074" id="_x0000_s1027" type="#_x0000_t202" style="position:absolute;margin-left:73.1pt;margin-top:551.6pt;width:328.75pt;height:37.2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" fillcolor="window" strokecolor="#5b9bd5" strokeweight="1pt">
                <v:textbox>
                  <w:txbxContent>
                    <w:p w:rsidR="002B7A14" w:rsidRPr="0055224F" w:rsidRDefault="002B7A14" w:rsidP="002B7A14">
                      <w:pPr>
                        <w:jc w:val="center"/>
                      </w:pPr>
                      <w:r w:rsidRPr="0055224F">
                        <w:rPr>
                          <w:b/>
                          <w:bCs/>
                        </w:rPr>
                        <w:t xml:space="preserve">Spirituality: Can the study of Geography help us to connect with </w:t>
                      </w:r>
                      <w:r w:rsidR="00C51AE3">
                        <w:rPr>
                          <w:b/>
                          <w:bCs/>
                        </w:rPr>
                        <w:t>others cultures around the world?</w:t>
                      </w:r>
                    </w:p>
                    <w:p w:rsidR="002B7A14" w:rsidRDefault="002B7A14" w:rsidP="002B7A14"/>
                  </w:txbxContent>
                </v:textbox>
                <w10:wrap anchorx="margin"/>
              </v:shape>
            </w:pict>
          </mc:Fallback>
        </mc:AlternateContent>
      </w:r>
    </w:p>
    <w:sectPr w:rsidR="000872F4" w:rsidSect="000E5D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604DC9"/>
    <w:multiLevelType w:val="hybridMultilevel"/>
    <w:tmpl w:val="607C02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0F73EC"/>
    <w:multiLevelType w:val="hybridMultilevel"/>
    <w:tmpl w:val="EAFA1F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761C3A"/>
    <w:multiLevelType w:val="hybridMultilevel"/>
    <w:tmpl w:val="0244626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7BC1CD7"/>
    <w:multiLevelType w:val="hybridMultilevel"/>
    <w:tmpl w:val="6EC044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3878C6"/>
    <w:multiLevelType w:val="hybridMultilevel"/>
    <w:tmpl w:val="30A0E3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1A5BD6"/>
    <w:multiLevelType w:val="hybridMultilevel"/>
    <w:tmpl w:val="E6EA30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ED052D"/>
    <w:multiLevelType w:val="hybridMultilevel"/>
    <w:tmpl w:val="9F2606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hideSpellingErrors/>
  <w:hideGrammaticalError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CBC"/>
    <w:rsid w:val="00053831"/>
    <w:rsid w:val="00082AEF"/>
    <w:rsid w:val="000E4805"/>
    <w:rsid w:val="000E5D9A"/>
    <w:rsid w:val="0016304B"/>
    <w:rsid w:val="001668E8"/>
    <w:rsid w:val="001D18D9"/>
    <w:rsid w:val="001E6A46"/>
    <w:rsid w:val="001E7553"/>
    <w:rsid w:val="001F5197"/>
    <w:rsid w:val="0020665F"/>
    <w:rsid w:val="002B784F"/>
    <w:rsid w:val="002B7A14"/>
    <w:rsid w:val="00304206"/>
    <w:rsid w:val="003104E1"/>
    <w:rsid w:val="00360B04"/>
    <w:rsid w:val="00367C80"/>
    <w:rsid w:val="00381670"/>
    <w:rsid w:val="00382473"/>
    <w:rsid w:val="00424CAC"/>
    <w:rsid w:val="00426B42"/>
    <w:rsid w:val="00426BC5"/>
    <w:rsid w:val="00446BF0"/>
    <w:rsid w:val="004537AB"/>
    <w:rsid w:val="00477288"/>
    <w:rsid w:val="004838E4"/>
    <w:rsid w:val="00483EC1"/>
    <w:rsid w:val="004A0F3A"/>
    <w:rsid w:val="004D21E1"/>
    <w:rsid w:val="004E1D6C"/>
    <w:rsid w:val="005460D0"/>
    <w:rsid w:val="0055764F"/>
    <w:rsid w:val="0055796C"/>
    <w:rsid w:val="00566EB2"/>
    <w:rsid w:val="005C1F1F"/>
    <w:rsid w:val="005C3B06"/>
    <w:rsid w:val="005C71BD"/>
    <w:rsid w:val="005D1AAA"/>
    <w:rsid w:val="005D277A"/>
    <w:rsid w:val="00602EBB"/>
    <w:rsid w:val="00625A76"/>
    <w:rsid w:val="0063107E"/>
    <w:rsid w:val="00631286"/>
    <w:rsid w:val="00643E86"/>
    <w:rsid w:val="006857FD"/>
    <w:rsid w:val="006C45F2"/>
    <w:rsid w:val="006E304D"/>
    <w:rsid w:val="00725E9B"/>
    <w:rsid w:val="0073307E"/>
    <w:rsid w:val="007D05F1"/>
    <w:rsid w:val="007F0BB6"/>
    <w:rsid w:val="007F7C87"/>
    <w:rsid w:val="00801F7C"/>
    <w:rsid w:val="008257BF"/>
    <w:rsid w:val="0082616E"/>
    <w:rsid w:val="0088774A"/>
    <w:rsid w:val="00925D4D"/>
    <w:rsid w:val="009E5A2C"/>
    <w:rsid w:val="00A136C7"/>
    <w:rsid w:val="00A72524"/>
    <w:rsid w:val="00AE1B9F"/>
    <w:rsid w:val="00B13E99"/>
    <w:rsid w:val="00B2628E"/>
    <w:rsid w:val="00B37990"/>
    <w:rsid w:val="00B41808"/>
    <w:rsid w:val="00BB429A"/>
    <w:rsid w:val="00BD43EE"/>
    <w:rsid w:val="00C06FE9"/>
    <w:rsid w:val="00C45EF8"/>
    <w:rsid w:val="00C51AE3"/>
    <w:rsid w:val="00CA412E"/>
    <w:rsid w:val="00CE49D5"/>
    <w:rsid w:val="00D16995"/>
    <w:rsid w:val="00D325DC"/>
    <w:rsid w:val="00D4160E"/>
    <w:rsid w:val="00D51157"/>
    <w:rsid w:val="00D51413"/>
    <w:rsid w:val="00D72E07"/>
    <w:rsid w:val="00D7533D"/>
    <w:rsid w:val="00DA71AE"/>
    <w:rsid w:val="00E304C4"/>
    <w:rsid w:val="00EB6082"/>
    <w:rsid w:val="00F14C3C"/>
    <w:rsid w:val="00F24AD8"/>
    <w:rsid w:val="00F45DF1"/>
    <w:rsid w:val="00F473DE"/>
    <w:rsid w:val="00F7190A"/>
    <w:rsid w:val="00FB04EE"/>
    <w:rsid w:val="00FB309E"/>
    <w:rsid w:val="00FE2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1F2D81"/>
  <w15:chartTrackingRefBased/>
  <w15:docId w15:val="{ACD910E8-3DCA-4F3A-B155-8EB3F7CC0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E2CBC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2C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A0F3A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147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2DF3A7B5658344B18666E5E999D4CE" ma:contentTypeVersion="15" ma:contentTypeDescription="Create a new document." ma:contentTypeScope="" ma:versionID="2e4d98ffd86fed4960a70f1af6960688">
  <xsd:schema xmlns:xsd="http://www.w3.org/2001/XMLSchema" xmlns:xs="http://www.w3.org/2001/XMLSchema" xmlns:p="http://schemas.microsoft.com/office/2006/metadata/properties" xmlns:ns2="92ec9170-c5ae-4d55-9fe6-e1bea89d4210" xmlns:ns3="c9e54b40-955a-4d3e-80cd-9ef2726bddfc" targetNamespace="http://schemas.microsoft.com/office/2006/metadata/properties" ma:root="true" ma:fieldsID="2b23010ae305ed078f0dd1b47e61fd9f" ns2:_="" ns3:_="">
    <xsd:import namespace="92ec9170-c5ae-4d55-9fe6-e1bea89d4210"/>
    <xsd:import namespace="c9e54b40-955a-4d3e-80cd-9ef2726bdd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ec9170-c5ae-4d55-9fe6-e1bea89d42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f03eccb-dfcc-4ad3-89ee-be2cf8ef2f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54b40-955a-4d3e-80cd-9ef2726bddf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f1aa715-cbc0-49cb-8d33-106280065ce2}" ma:internalName="TaxCatchAll" ma:showField="CatchAllData" ma:web="c9e54b40-955a-4d3e-80cd-9ef2726bdd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2ec9170-c5ae-4d55-9fe6-e1bea89d4210">
      <Terms xmlns="http://schemas.microsoft.com/office/infopath/2007/PartnerControls"/>
    </lcf76f155ced4ddcb4097134ff3c332f>
    <TaxCatchAll xmlns="c9e54b40-955a-4d3e-80cd-9ef2726bddfc" xsi:nil="true"/>
  </documentManagement>
</p:properties>
</file>

<file path=customXml/itemProps1.xml><?xml version="1.0" encoding="utf-8"?>
<ds:datastoreItem xmlns:ds="http://schemas.openxmlformats.org/officeDocument/2006/customXml" ds:itemID="{7814E20A-407B-4F51-BAA5-91075D9142F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15702AC-D339-4536-B993-672403CE5ED1}"/>
</file>

<file path=customXml/itemProps3.xml><?xml version="1.0" encoding="utf-8"?>
<ds:datastoreItem xmlns:ds="http://schemas.openxmlformats.org/officeDocument/2006/customXml" ds:itemID="{0CB588C3-1656-46FE-9837-E5D451784DF5}"/>
</file>

<file path=customXml/itemProps4.xml><?xml version="1.0" encoding="utf-8"?>
<ds:datastoreItem xmlns:ds="http://schemas.openxmlformats.org/officeDocument/2006/customXml" ds:itemID="{B90208D9-4B3C-41A7-B3A6-48D57A6816F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Edwinstree Middle School</Company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C Mayne</dc:creator>
  <cp:keywords/>
  <dc:description/>
  <cp:lastModifiedBy>Mrs H Hill</cp:lastModifiedBy>
  <cp:revision>4</cp:revision>
  <cp:lastPrinted>2022-02-25T10:40:00Z</cp:lastPrinted>
  <dcterms:created xsi:type="dcterms:W3CDTF">2023-08-30T14:19:00Z</dcterms:created>
  <dcterms:modified xsi:type="dcterms:W3CDTF">2023-08-30T15:12:00Z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0x0101004D2DF3A7B5658344B18666E5E999D4CE</vt:lpwstr>
  </property>
</Properties>
</file>